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B810" w14:textId="77777777" w:rsidR="007C2BD3" w:rsidRPr="005D4944" w:rsidRDefault="007C2BD3" w:rsidP="005D4944">
      <w:pPr>
        <w:pStyle w:val="Heading1"/>
        <w:rPr>
          <w:rFonts w:ascii="Arial" w:hAnsi="Arial" w:cs="Arial"/>
          <w:sz w:val="24"/>
        </w:rPr>
      </w:pPr>
      <w:r w:rsidRPr="005D4944">
        <w:rPr>
          <w:rFonts w:ascii="Arial" w:hAnsi="Arial" w:cs="Arial"/>
          <w:sz w:val="24"/>
        </w:rPr>
        <w:t>Technology Advisory Group</w:t>
      </w:r>
    </w:p>
    <w:p w14:paraId="413A1E3F" w14:textId="391C5D4E" w:rsidR="00100AEC" w:rsidRPr="005D4944" w:rsidRDefault="00302984" w:rsidP="00100AEC">
      <w:pPr>
        <w:spacing w:after="0"/>
        <w:jc w:val="center"/>
        <w:rPr>
          <w:rFonts w:ascii="Arial" w:hAnsi="Arial" w:cs="Arial"/>
        </w:rPr>
      </w:pPr>
      <w:r>
        <w:rPr>
          <w:rFonts w:ascii="Arial" w:hAnsi="Arial" w:cs="Arial"/>
        </w:rPr>
        <w:t>Board</w:t>
      </w:r>
      <w:r w:rsidR="00100AEC" w:rsidRPr="005D4944">
        <w:rPr>
          <w:rFonts w:ascii="Arial" w:hAnsi="Arial" w:cs="Arial"/>
        </w:rPr>
        <w:t xml:space="preserve"> Room – District Office, Room </w:t>
      </w:r>
      <w:r w:rsidR="003D0EEE">
        <w:rPr>
          <w:rFonts w:ascii="Arial" w:hAnsi="Arial" w:cs="Arial"/>
        </w:rPr>
        <w:t>1</w:t>
      </w:r>
      <w:r>
        <w:rPr>
          <w:rFonts w:ascii="Arial" w:hAnsi="Arial" w:cs="Arial"/>
        </w:rPr>
        <w:t>02</w:t>
      </w:r>
    </w:p>
    <w:p w14:paraId="6DA727F5" w14:textId="77777777" w:rsidR="00CD2EEC" w:rsidRPr="005D4944" w:rsidRDefault="00CD2EEC" w:rsidP="00100AEC">
      <w:pPr>
        <w:spacing w:after="0"/>
        <w:jc w:val="center"/>
        <w:rPr>
          <w:rFonts w:ascii="Arial" w:hAnsi="Arial" w:cs="Arial"/>
          <w:sz w:val="24"/>
          <w:szCs w:val="24"/>
        </w:rPr>
      </w:pPr>
      <w:r w:rsidRPr="005D4944">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10492E9B"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E35BDB">
        <w:rPr>
          <w:rFonts w:ascii="Arial" w:hAnsi="Arial" w:cs="Arial"/>
          <w:b/>
          <w:u w:val="single"/>
        </w:rPr>
        <w:t>December</w:t>
      </w:r>
      <w:r w:rsidRPr="00100AEC">
        <w:rPr>
          <w:rFonts w:ascii="Arial" w:hAnsi="Arial" w:cs="Arial"/>
          <w:b/>
          <w:u w:val="single"/>
        </w:rPr>
        <w:t xml:space="preserve"> </w:t>
      </w:r>
      <w:r w:rsidR="00530F7B">
        <w:rPr>
          <w:rFonts w:ascii="Arial" w:hAnsi="Arial" w:cs="Arial"/>
          <w:b/>
          <w:u w:val="single"/>
        </w:rPr>
        <w:t>5</w:t>
      </w:r>
      <w:r w:rsidRPr="00100AEC">
        <w:rPr>
          <w:rFonts w:ascii="Arial" w:hAnsi="Arial" w:cs="Arial"/>
          <w:b/>
          <w:u w:val="single"/>
        </w:rPr>
        <w:t>, 201</w:t>
      </w:r>
      <w:r w:rsidR="001275E5">
        <w:rPr>
          <w:rFonts w:ascii="Arial" w:hAnsi="Arial" w:cs="Arial"/>
          <w:b/>
          <w:u w:val="single"/>
        </w:rPr>
        <w:t>9</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51CE6DAD" w:rsidR="007C2BD3" w:rsidRDefault="007C2BD3" w:rsidP="006D30A2">
      <w:pPr>
        <w:spacing w:after="0"/>
        <w:ind w:left="2160" w:hanging="2160"/>
        <w:rPr>
          <w:rFonts w:ascii="Arial" w:hAnsi="Arial" w:cs="Arial"/>
        </w:rPr>
      </w:pPr>
      <w:r w:rsidRPr="00100AEC">
        <w:rPr>
          <w:rFonts w:ascii="Arial" w:hAnsi="Arial" w:cs="Arial"/>
          <w:b/>
        </w:rPr>
        <w:t>Members Present:</w:t>
      </w:r>
      <w:r w:rsidRPr="00100AEC">
        <w:rPr>
          <w:rFonts w:ascii="Arial" w:hAnsi="Arial" w:cs="Arial"/>
        </w:rPr>
        <w:tab/>
      </w:r>
      <w:r w:rsidR="008A0E9B">
        <w:rPr>
          <w:rFonts w:ascii="Arial" w:hAnsi="Arial" w:cs="Arial"/>
        </w:rPr>
        <w:t xml:space="preserve">Robert Bustamante, </w:t>
      </w:r>
      <w:r w:rsidR="00466F3E" w:rsidRPr="00100AEC">
        <w:rPr>
          <w:rFonts w:ascii="Arial" w:hAnsi="Arial" w:cs="Arial"/>
        </w:rPr>
        <w:t>Tammy Cottrell</w:t>
      </w:r>
      <w:r w:rsidR="00466F3E">
        <w:rPr>
          <w:rFonts w:ascii="Arial" w:hAnsi="Arial" w:cs="Arial"/>
        </w:rPr>
        <w:t>,</w:t>
      </w:r>
      <w:r w:rsidR="00466F3E" w:rsidRPr="00100AEC">
        <w:rPr>
          <w:rFonts w:ascii="Arial" w:hAnsi="Arial" w:cs="Arial"/>
        </w:rPr>
        <w:t xml:space="preserve"> </w:t>
      </w:r>
      <w:r w:rsidRPr="00100AEC">
        <w:rPr>
          <w:rFonts w:ascii="Arial" w:hAnsi="Arial" w:cs="Arial"/>
        </w:rPr>
        <w:t xml:space="preserve">Jesse Gonzalez, </w:t>
      </w:r>
      <w:r w:rsidR="00620212">
        <w:rPr>
          <w:rFonts w:ascii="Arial" w:hAnsi="Arial" w:cs="Arial"/>
        </w:rPr>
        <w:t>Susan Hoang,</w:t>
      </w:r>
      <w:r w:rsidR="006C49CF">
        <w:rPr>
          <w:rFonts w:ascii="Arial" w:hAnsi="Arial" w:cs="Arial"/>
        </w:rPr>
        <w:t xml:space="preserve"> </w:t>
      </w:r>
      <w:r w:rsidR="008A0E9B" w:rsidRPr="00100AEC">
        <w:rPr>
          <w:rFonts w:ascii="Arial" w:hAnsi="Arial" w:cs="Arial"/>
        </w:rPr>
        <w:t>Sergio Rodriguez</w:t>
      </w:r>
      <w:r w:rsidR="006C49CF">
        <w:rPr>
          <w:rFonts w:ascii="Arial" w:hAnsi="Arial" w:cs="Arial"/>
        </w:rPr>
        <w:t>,</w:t>
      </w:r>
      <w:r w:rsidR="008A0E9B">
        <w:rPr>
          <w:rFonts w:ascii="Arial" w:hAnsi="Arial" w:cs="Arial"/>
        </w:rPr>
        <w:t xml:space="preserve"> </w:t>
      </w:r>
      <w:r w:rsidR="005E2355" w:rsidRPr="00100AEC">
        <w:rPr>
          <w:rFonts w:ascii="Arial" w:hAnsi="Arial" w:cs="Arial"/>
        </w:rPr>
        <w:t>John Steffens</w:t>
      </w:r>
      <w:r w:rsidR="006D30A2">
        <w:rPr>
          <w:rFonts w:ascii="Arial" w:hAnsi="Arial" w:cs="Arial"/>
        </w:rPr>
        <w:t>,</w:t>
      </w:r>
      <w:r w:rsidR="006D30A2" w:rsidRPr="006D30A2">
        <w:rPr>
          <w:rFonts w:ascii="Arial" w:hAnsi="Arial" w:cs="Arial"/>
        </w:rPr>
        <w:t xml:space="preserve"> </w:t>
      </w:r>
      <w:r w:rsidR="00032644">
        <w:rPr>
          <w:rFonts w:ascii="Arial" w:hAnsi="Arial" w:cs="Arial"/>
        </w:rPr>
        <w:t>Pat Weekes</w:t>
      </w:r>
      <w:r w:rsidR="006C49CF">
        <w:rPr>
          <w:rFonts w:ascii="Arial" w:hAnsi="Arial" w:cs="Arial"/>
        </w:rPr>
        <w:t xml:space="preserve"> </w:t>
      </w:r>
    </w:p>
    <w:p w14:paraId="6F8C4ECC" w14:textId="77777777" w:rsidR="006C49CF" w:rsidRPr="00100AEC" w:rsidRDefault="006C49CF" w:rsidP="006D30A2">
      <w:pPr>
        <w:spacing w:after="0"/>
        <w:ind w:left="2160" w:hanging="2160"/>
        <w:rPr>
          <w:rFonts w:ascii="Arial" w:hAnsi="Arial" w:cs="Arial"/>
        </w:rPr>
      </w:pPr>
    </w:p>
    <w:p w14:paraId="0787CF95" w14:textId="613DB833" w:rsidR="007C2BD3" w:rsidRPr="00100AEC" w:rsidRDefault="007C2BD3" w:rsidP="008A733B">
      <w:pPr>
        <w:spacing w:after="0"/>
        <w:ind w:left="2160" w:hanging="2160"/>
        <w:rPr>
          <w:rFonts w:ascii="Arial" w:hAnsi="Arial" w:cs="Arial"/>
        </w:rPr>
      </w:pPr>
      <w:r w:rsidRPr="00100AEC">
        <w:rPr>
          <w:rFonts w:ascii="Arial" w:hAnsi="Arial" w:cs="Arial"/>
          <w:b/>
        </w:rPr>
        <w:t>Members Absent:</w:t>
      </w:r>
      <w:r w:rsidRPr="00100AEC">
        <w:rPr>
          <w:rFonts w:ascii="Arial" w:hAnsi="Arial" w:cs="Arial"/>
        </w:rPr>
        <w:tab/>
      </w:r>
      <w:r w:rsidR="006C49CF">
        <w:rPr>
          <w:rFonts w:ascii="Arial" w:hAnsi="Arial" w:cs="Arial"/>
        </w:rPr>
        <w:t>Scott James</w:t>
      </w:r>
    </w:p>
    <w:p w14:paraId="0033379D" w14:textId="77777777" w:rsidR="00645DD2" w:rsidRPr="00100AEC" w:rsidRDefault="00645DD2" w:rsidP="007C2BD3">
      <w:pPr>
        <w:spacing w:after="0"/>
        <w:ind w:left="2160" w:hanging="2160"/>
        <w:rPr>
          <w:rFonts w:ascii="Arial" w:hAnsi="Arial" w:cs="Arial"/>
          <w:b/>
        </w:rPr>
      </w:pPr>
    </w:p>
    <w:p w14:paraId="47E92327" w14:textId="77525B56" w:rsidR="002D2FC7" w:rsidRPr="00100AEC" w:rsidRDefault="00E35BDB" w:rsidP="006C49CF">
      <w:pPr>
        <w:spacing w:after="0"/>
        <w:ind w:left="2340" w:hanging="2340"/>
        <w:rPr>
          <w:rFonts w:ascii="Arial" w:hAnsi="Arial" w:cs="Arial"/>
        </w:rPr>
      </w:pPr>
      <w:r>
        <w:rPr>
          <w:rFonts w:ascii="Arial" w:hAnsi="Arial" w:cs="Arial"/>
          <w:b/>
        </w:rPr>
        <w:t>Supporting Members</w:t>
      </w:r>
      <w:r w:rsidR="002D2FC7" w:rsidRPr="00100AEC">
        <w:rPr>
          <w:rFonts w:ascii="Arial" w:hAnsi="Arial" w:cs="Arial"/>
          <w:b/>
        </w:rPr>
        <w:t>:</w:t>
      </w:r>
      <w:r w:rsidR="008A0E9B">
        <w:rPr>
          <w:rFonts w:ascii="Arial" w:hAnsi="Arial" w:cs="Arial"/>
        </w:rPr>
        <w:t xml:space="preserve"> Dane Clacken,</w:t>
      </w:r>
      <w:r w:rsidR="00704A52">
        <w:rPr>
          <w:rFonts w:ascii="Arial" w:hAnsi="Arial" w:cs="Arial"/>
        </w:rPr>
        <w:t xml:space="preserve"> </w:t>
      </w:r>
      <w:r w:rsidR="00645DD2" w:rsidRPr="00100AEC">
        <w:rPr>
          <w:rFonts w:ascii="Arial" w:hAnsi="Arial" w:cs="Arial"/>
        </w:rPr>
        <w:t>Stuart Davis</w:t>
      </w:r>
      <w:r w:rsidR="002D2FC7" w:rsidRPr="00100AEC">
        <w:rPr>
          <w:rFonts w:ascii="Arial" w:hAnsi="Arial" w:cs="Arial"/>
        </w:rPr>
        <w:tab/>
      </w:r>
      <w:r w:rsidR="008A0E9B">
        <w:rPr>
          <w:rFonts w:ascii="Arial" w:hAnsi="Arial" w:cs="Arial"/>
        </w:rPr>
        <w:t xml:space="preserve">, Jorge Forero, Michael Hoang, </w:t>
      </w:r>
      <w:r w:rsidR="006C49CF">
        <w:rPr>
          <w:rFonts w:ascii="Arial" w:hAnsi="Arial" w:cs="Arial"/>
        </w:rPr>
        <w:t xml:space="preserve">Dean Hopkins, </w:t>
      </w:r>
      <w:r w:rsidR="008A0E9B">
        <w:rPr>
          <w:rFonts w:ascii="Arial" w:hAnsi="Arial" w:cs="Arial"/>
        </w:rPr>
        <w:t>Daniel Oase,</w:t>
      </w:r>
      <w:r w:rsidR="006C49CF">
        <w:rPr>
          <w:rFonts w:ascii="Arial" w:hAnsi="Arial" w:cs="Arial"/>
        </w:rPr>
        <w:t xml:space="preserve"> Randy Scott, </w:t>
      </w:r>
      <w:r w:rsidR="008A0E9B">
        <w:rPr>
          <w:rFonts w:ascii="Arial" w:hAnsi="Arial" w:cs="Arial"/>
        </w:rPr>
        <w:t>Juan Briseno – SAC Student</w:t>
      </w:r>
    </w:p>
    <w:p w14:paraId="55F673F2" w14:textId="77777777" w:rsidR="005E2355" w:rsidRPr="00100AEC" w:rsidRDefault="005E2355" w:rsidP="007C2BD3">
      <w:pPr>
        <w:spacing w:after="0"/>
        <w:rPr>
          <w:rFonts w:ascii="Arial" w:hAnsi="Arial" w:cs="Arial"/>
          <w:b/>
        </w:rPr>
      </w:pPr>
    </w:p>
    <w:p w14:paraId="6ACAFEE7" w14:textId="4D69B3E6"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77777777" w:rsidR="007C2BD3" w:rsidRPr="00FE28DD" w:rsidRDefault="007C2BD3" w:rsidP="007C2BD3">
      <w:pPr>
        <w:pStyle w:val="ListParagraph"/>
        <w:numPr>
          <w:ilvl w:val="0"/>
          <w:numId w:val="1"/>
        </w:numPr>
        <w:rPr>
          <w:rFonts w:ascii="Arial" w:eastAsia="Calibri" w:hAnsi="Arial" w:cs="Arial"/>
          <w:sz w:val="22"/>
          <w:szCs w:val="22"/>
        </w:rPr>
      </w:pPr>
      <w:r w:rsidRPr="00FE28DD">
        <w:rPr>
          <w:rFonts w:ascii="Arial" w:eastAsia="Calibri" w:hAnsi="Arial" w:cs="Arial"/>
          <w:sz w:val="22"/>
          <w:szCs w:val="22"/>
        </w:rPr>
        <w:t>Call to Order</w:t>
      </w:r>
    </w:p>
    <w:p w14:paraId="04F9B202" w14:textId="1173CA74" w:rsidR="00E90C57" w:rsidRPr="00100AEC" w:rsidRDefault="007C2BD3"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Meeting called to order at 2:3</w:t>
      </w:r>
      <w:r w:rsidR="00E35BDB">
        <w:rPr>
          <w:rFonts w:ascii="Arial" w:eastAsia="Calibri" w:hAnsi="Arial" w:cs="Arial"/>
          <w:sz w:val="22"/>
          <w:szCs w:val="22"/>
        </w:rPr>
        <w:t>1</w:t>
      </w:r>
      <w:r w:rsidRPr="00100AEC">
        <w:rPr>
          <w:rFonts w:ascii="Arial" w:eastAsia="Calibri" w:hAnsi="Arial" w:cs="Arial"/>
          <w:sz w:val="22"/>
          <w:szCs w:val="22"/>
        </w:rPr>
        <w:t xml:space="preserve"> p.m.</w:t>
      </w:r>
    </w:p>
    <w:p w14:paraId="7A2EBCEE" w14:textId="77777777" w:rsidR="00143EF1" w:rsidRPr="00100AEC" w:rsidRDefault="00143EF1" w:rsidP="00143EF1">
      <w:pPr>
        <w:pStyle w:val="ListParagraph"/>
        <w:ind w:left="1440"/>
        <w:rPr>
          <w:rFonts w:ascii="Arial" w:eastAsia="Calibri" w:hAnsi="Arial" w:cs="Arial"/>
          <w:sz w:val="22"/>
          <w:szCs w:val="22"/>
        </w:rPr>
      </w:pPr>
    </w:p>
    <w:p w14:paraId="6E12FE3A" w14:textId="128D0DBB" w:rsidR="0019678C" w:rsidRPr="00886A03" w:rsidRDefault="006C49CF" w:rsidP="009B7BAA">
      <w:pPr>
        <w:pStyle w:val="ListParagraph"/>
        <w:numPr>
          <w:ilvl w:val="0"/>
          <w:numId w:val="1"/>
        </w:numPr>
        <w:tabs>
          <w:tab w:val="left" w:pos="720"/>
          <w:tab w:val="left" w:pos="5310"/>
        </w:tabs>
        <w:rPr>
          <w:rFonts w:ascii="Arial" w:eastAsia="Calibri" w:hAnsi="Arial" w:cs="Arial"/>
          <w:sz w:val="22"/>
          <w:szCs w:val="22"/>
        </w:rPr>
      </w:pPr>
      <w:r>
        <w:rPr>
          <w:rFonts w:ascii="Arial" w:hAnsi="Arial" w:cs="Arial"/>
          <w:sz w:val="22"/>
          <w:szCs w:val="22"/>
        </w:rPr>
        <w:t xml:space="preserve">First reading: Updated </w:t>
      </w:r>
      <w:r w:rsidR="002E4551">
        <w:rPr>
          <w:rFonts w:ascii="Arial" w:hAnsi="Arial" w:cs="Arial"/>
          <w:sz w:val="22"/>
          <w:szCs w:val="22"/>
        </w:rPr>
        <w:t>Districtwide</w:t>
      </w:r>
      <w:r>
        <w:rPr>
          <w:rFonts w:ascii="Arial" w:hAnsi="Arial" w:cs="Arial"/>
          <w:sz w:val="22"/>
          <w:szCs w:val="22"/>
        </w:rPr>
        <w:t xml:space="preserve"> Technology Plan</w:t>
      </w:r>
    </w:p>
    <w:p w14:paraId="05F85357" w14:textId="6E1B0863" w:rsidR="00530F7B" w:rsidRDefault="002E4551" w:rsidP="00A4136E">
      <w:pPr>
        <w:pStyle w:val="ListParagraph"/>
        <w:numPr>
          <w:ilvl w:val="0"/>
          <w:numId w:val="4"/>
        </w:numPr>
        <w:ind w:left="1080"/>
        <w:rPr>
          <w:rFonts w:ascii="Arial" w:hAnsi="Arial" w:cs="Arial"/>
          <w:sz w:val="22"/>
          <w:szCs w:val="22"/>
        </w:rPr>
      </w:pPr>
      <w:r>
        <w:rPr>
          <w:rFonts w:ascii="Arial" w:hAnsi="Arial" w:cs="Arial"/>
          <w:sz w:val="22"/>
          <w:szCs w:val="22"/>
        </w:rPr>
        <w:t>Mr. Gonzalez conducted the first reading of the updated Districtwide Technology Plan</w:t>
      </w:r>
      <w:r w:rsidR="008A773D">
        <w:rPr>
          <w:rFonts w:ascii="Arial" w:hAnsi="Arial" w:cs="Arial"/>
          <w:sz w:val="22"/>
          <w:szCs w:val="22"/>
        </w:rPr>
        <w:t xml:space="preserve"> consisting</w:t>
      </w:r>
      <w:r w:rsidR="00232CA2">
        <w:rPr>
          <w:rFonts w:ascii="Arial" w:hAnsi="Arial" w:cs="Arial"/>
          <w:sz w:val="22"/>
          <w:szCs w:val="22"/>
        </w:rPr>
        <w:t xml:space="preserve"> of</w:t>
      </w:r>
      <w:r w:rsidR="008A773D">
        <w:rPr>
          <w:rFonts w:ascii="Arial" w:hAnsi="Arial" w:cs="Arial"/>
          <w:sz w:val="22"/>
          <w:szCs w:val="22"/>
        </w:rPr>
        <w:t xml:space="preserve"> the </w:t>
      </w:r>
      <w:r w:rsidR="00E62930">
        <w:rPr>
          <w:rFonts w:ascii="Arial" w:hAnsi="Arial" w:cs="Arial"/>
          <w:sz w:val="22"/>
          <w:szCs w:val="22"/>
        </w:rPr>
        <w:t xml:space="preserve">strategic </w:t>
      </w:r>
      <w:r w:rsidR="008A773D">
        <w:rPr>
          <w:rFonts w:ascii="Arial" w:hAnsi="Arial" w:cs="Arial"/>
          <w:sz w:val="22"/>
          <w:szCs w:val="22"/>
        </w:rPr>
        <w:t>goals, themes and initiatives</w:t>
      </w:r>
      <w:r w:rsidR="00E62930">
        <w:rPr>
          <w:rFonts w:ascii="Arial" w:hAnsi="Arial" w:cs="Arial"/>
          <w:sz w:val="22"/>
          <w:szCs w:val="22"/>
        </w:rPr>
        <w:t xml:space="preserve"> and cited various examples.</w:t>
      </w:r>
      <w:r>
        <w:rPr>
          <w:rFonts w:ascii="Arial" w:hAnsi="Arial" w:cs="Arial"/>
          <w:sz w:val="22"/>
          <w:szCs w:val="22"/>
        </w:rPr>
        <w:t xml:space="preserve"> </w:t>
      </w:r>
    </w:p>
    <w:p w14:paraId="7FB20DA0" w14:textId="08C59476" w:rsidR="002E4551" w:rsidRDefault="002E4551" w:rsidP="00A4136E">
      <w:pPr>
        <w:pStyle w:val="ListParagraph"/>
        <w:numPr>
          <w:ilvl w:val="0"/>
          <w:numId w:val="4"/>
        </w:numPr>
        <w:ind w:left="1080"/>
        <w:rPr>
          <w:rFonts w:ascii="Arial" w:hAnsi="Arial" w:cs="Arial"/>
          <w:sz w:val="22"/>
          <w:szCs w:val="22"/>
        </w:rPr>
      </w:pPr>
      <w:r>
        <w:rPr>
          <w:rFonts w:ascii="Arial" w:hAnsi="Arial" w:cs="Arial"/>
          <w:sz w:val="22"/>
          <w:szCs w:val="22"/>
        </w:rPr>
        <w:t>The updated version is in accordance with the changes</w:t>
      </w:r>
      <w:r w:rsidR="008A773D">
        <w:rPr>
          <w:rFonts w:ascii="Arial" w:hAnsi="Arial" w:cs="Arial"/>
          <w:sz w:val="22"/>
          <w:szCs w:val="22"/>
        </w:rPr>
        <w:t xml:space="preserve"> discussed and agreed by</w:t>
      </w:r>
      <w:r w:rsidR="00BF78E8">
        <w:rPr>
          <w:rFonts w:ascii="Arial" w:hAnsi="Arial" w:cs="Arial"/>
          <w:sz w:val="22"/>
          <w:szCs w:val="22"/>
        </w:rPr>
        <w:t xml:space="preserve"> representatives from</w:t>
      </w:r>
      <w:r w:rsidR="008A773D">
        <w:rPr>
          <w:rFonts w:ascii="Arial" w:hAnsi="Arial" w:cs="Arial"/>
          <w:sz w:val="22"/>
          <w:szCs w:val="22"/>
        </w:rPr>
        <w:t xml:space="preserve"> TAG</w:t>
      </w:r>
      <w:r w:rsidR="00BF78E8">
        <w:rPr>
          <w:rFonts w:ascii="Arial" w:hAnsi="Arial" w:cs="Arial"/>
          <w:sz w:val="22"/>
          <w:szCs w:val="22"/>
        </w:rPr>
        <w:t>, SACTAC and SCCTEC</w:t>
      </w:r>
      <w:r w:rsidR="008A773D">
        <w:rPr>
          <w:rFonts w:ascii="Arial" w:hAnsi="Arial" w:cs="Arial"/>
          <w:sz w:val="22"/>
          <w:szCs w:val="22"/>
        </w:rPr>
        <w:t xml:space="preserve"> </w:t>
      </w:r>
      <w:r w:rsidR="00BF78E8">
        <w:rPr>
          <w:rFonts w:ascii="Arial" w:hAnsi="Arial" w:cs="Arial"/>
          <w:sz w:val="22"/>
          <w:szCs w:val="22"/>
        </w:rPr>
        <w:t>at</w:t>
      </w:r>
      <w:r w:rsidR="008A773D">
        <w:rPr>
          <w:rFonts w:ascii="Arial" w:hAnsi="Arial" w:cs="Arial"/>
          <w:sz w:val="22"/>
          <w:szCs w:val="22"/>
        </w:rPr>
        <w:t xml:space="preserve"> previous meetings throughout the year.</w:t>
      </w:r>
      <w:r w:rsidR="00E62930">
        <w:rPr>
          <w:rFonts w:ascii="Arial" w:hAnsi="Arial" w:cs="Arial"/>
          <w:sz w:val="22"/>
          <w:szCs w:val="22"/>
        </w:rPr>
        <w:t xml:space="preserve"> </w:t>
      </w:r>
    </w:p>
    <w:p w14:paraId="3614BDC4" w14:textId="78F43D63" w:rsidR="005C32FB" w:rsidRDefault="00E62930" w:rsidP="002E4551">
      <w:pPr>
        <w:pStyle w:val="ListParagraph"/>
        <w:numPr>
          <w:ilvl w:val="0"/>
          <w:numId w:val="4"/>
        </w:numPr>
        <w:ind w:left="1080"/>
        <w:rPr>
          <w:rFonts w:ascii="Arial" w:hAnsi="Arial" w:cs="Arial"/>
          <w:sz w:val="22"/>
          <w:szCs w:val="22"/>
        </w:rPr>
      </w:pPr>
      <w:r w:rsidRPr="00100028">
        <w:rPr>
          <w:rFonts w:ascii="Arial" w:hAnsi="Arial" w:cs="Arial"/>
          <w:sz w:val="22"/>
          <w:szCs w:val="22"/>
        </w:rPr>
        <w:t xml:space="preserve">Mr. Gonzalez noted that the purpose </w:t>
      </w:r>
      <w:r w:rsidR="0008645F">
        <w:rPr>
          <w:rFonts w:ascii="Arial" w:hAnsi="Arial" w:cs="Arial"/>
          <w:sz w:val="22"/>
          <w:szCs w:val="22"/>
        </w:rPr>
        <w:t>is for</w:t>
      </w:r>
      <w:r w:rsidR="00232CA2">
        <w:rPr>
          <w:rFonts w:ascii="Arial" w:hAnsi="Arial" w:cs="Arial"/>
          <w:sz w:val="22"/>
          <w:szCs w:val="22"/>
        </w:rPr>
        <w:t xml:space="preserve"> t</w:t>
      </w:r>
      <w:bookmarkStart w:id="0" w:name="_GoBack"/>
      <w:bookmarkEnd w:id="0"/>
      <w:r w:rsidR="00232CA2">
        <w:rPr>
          <w:rFonts w:ascii="Arial" w:hAnsi="Arial" w:cs="Arial"/>
          <w:sz w:val="22"/>
          <w:szCs w:val="22"/>
        </w:rPr>
        <w:t xml:space="preserve">he framework </w:t>
      </w:r>
      <w:r w:rsidR="00100028">
        <w:rPr>
          <w:rFonts w:ascii="Arial" w:hAnsi="Arial" w:cs="Arial"/>
          <w:sz w:val="22"/>
          <w:szCs w:val="22"/>
        </w:rPr>
        <w:t xml:space="preserve">to become </w:t>
      </w:r>
      <w:r w:rsidR="00BF78E8">
        <w:rPr>
          <w:rFonts w:ascii="Arial" w:hAnsi="Arial" w:cs="Arial"/>
          <w:sz w:val="22"/>
          <w:szCs w:val="22"/>
        </w:rPr>
        <w:t xml:space="preserve">an </w:t>
      </w:r>
      <w:r w:rsidR="00100028">
        <w:rPr>
          <w:rFonts w:ascii="Arial" w:hAnsi="Arial" w:cs="Arial"/>
          <w:sz w:val="22"/>
          <w:szCs w:val="22"/>
        </w:rPr>
        <w:t>institutional</w:t>
      </w:r>
      <w:r w:rsidR="00BF78E8">
        <w:rPr>
          <w:rFonts w:ascii="Arial" w:hAnsi="Arial" w:cs="Arial"/>
          <w:sz w:val="22"/>
          <w:szCs w:val="22"/>
        </w:rPr>
        <w:t xml:space="preserve"> process </w:t>
      </w:r>
      <w:r w:rsidR="00100028">
        <w:rPr>
          <w:rFonts w:ascii="Arial" w:hAnsi="Arial" w:cs="Arial"/>
          <w:sz w:val="22"/>
          <w:szCs w:val="22"/>
        </w:rPr>
        <w:t>that will sustain technology planning and delivery at large.</w:t>
      </w:r>
      <w:r w:rsidR="005C32FB" w:rsidRPr="005C32FB">
        <w:rPr>
          <w:rFonts w:ascii="Arial" w:hAnsi="Arial" w:cs="Arial"/>
          <w:sz w:val="22"/>
          <w:szCs w:val="22"/>
        </w:rPr>
        <w:t xml:space="preserve"> </w:t>
      </w:r>
    </w:p>
    <w:p w14:paraId="375C0391" w14:textId="07CACFB7" w:rsidR="003648CC" w:rsidRDefault="005C32FB" w:rsidP="002E4551">
      <w:pPr>
        <w:pStyle w:val="ListParagraph"/>
        <w:numPr>
          <w:ilvl w:val="0"/>
          <w:numId w:val="4"/>
        </w:numPr>
        <w:ind w:left="1080"/>
        <w:rPr>
          <w:rFonts w:ascii="Arial" w:hAnsi="Arial" w:cs="Arial"/>
          <w:sz w:val="22"/>
          <w:szCs w:val="22"/>
        </w:rPr>
      </w:pPr>
      <w:r>
        <w:rPr>
          <w:rFonts w:ascii="Arial" w:hAnsi="Arial" w:cs="Arial"/>
          <w:sz w:val="22"/>
          <w:szCs w:val="22"/>
        </w:rPr>
        <w:t xml:space="preserve">The majority of the changes begins on page 17. Mr. Gonzalez stated that the updated version is available on the ITS intranet, but the Technology Plan 2017-2020 is still the version posted on the TAG website. He will provide the updated version on the </w:t>
      </w:r>
      <w:r w:rsidR="00307893">
        <w:rPr>
          <w:rFonts w:ascii="Arial" w:hAnsi="Arial" w:cs="Arial"/>
          <w:sz w:val="22"/>
          <w:szCs w:val="22"/>
        </w:rPr>
        <w:t xml:space="preserve">TAG </w:t>
      </w:r>
      <w:r>
        <w:rPr>
          <w:rFonts w:ascii="Arial" w:hAnsi="Arial" w:cs="Arial"/>
          <w:sz w:val="22"/>
          <w:szCs w:val="22"/>
        </w:rPr>
        <w:t>Team site as requested by the committee. If there are other changes, he hopes to receive feedback and will discuss/update accordingly.</w:t>
      </w:r>
    </w:p>
    <w:p w14:paraId="005E707B" w14:textId="4F30880B" w:rsidR="00E71F56" w:rsidRPr="00CF4E75" w:rsidRDefault="00E71F56" w:rsidP="00E71F56">
      <w:pPr>
        <w:pStyle w:val="ListParagraph"/>
        <w:ind w:left="1080"/>
        <w:rPr>
          <w:rFonts w:ascii="Arial" w:hAnsi="Arial" w:cs="Arial"/>
          <w:sz w:val="22"/>
          <w:szCs w:val="22"/>
        </w:rPr>
      </w:pPr>
    </w:p>
    <w:p w14:paraId="6B232A75" w14:textId="08F74D8A" w:rsidR="00F435E5" w:rsidRDefault="006C49CF" w:rsidP="00A4136E">
      <w:pPr>
        <w:pStyle w:val="ListParagraph"/>
        <w:numPr>
          <w:ilvl w:val="0"/>
          <w:numId w:val="3"/>
        </w:numPr>
        <w:rPr>
          <w:rFonts w:ascii="Arial" w:hAnsi="Arial" w:cs="Arial"/>
          <w:sz w:val="22"/>
          <w:szCs w:val="22"/>
        </w:rPr>
      </w:pPr>
      <w:r>
        <w:rPr>
          <w:rFonts w:ascii="Arial" w:hAnsi="Arial" w:cs="Arial"/>
          <w:sz w:val="22"/>
          <w:szCs w:val="22"/>
        </w:rPr>
        <w:t>Computer replacement plan: lease versus purchase</w:t>
      </w:r>
      <w:r w:rsidR="005C32FB">
        <w:rPr>
          <w:rFonts w:ascii="Arial" w:hAnsi="Arial" w:cs="Arial"/>
          <w:sz w:val="22"/>
          <w:szCs w:val="22"/>
        </w:rPr>
        <w:t xml:space="preserve"> as requested by Mr. James.</w:t>
      </w:r>
    </w:p>
    <w:p w14:paraId="141CFB8B" w14:textId="559C144D" w:rsidR="003F7FD3" w:rsidRDefault="003F7FD3" w:rsidP="00A4136E">
      <w:pPr>
        <w:pStyle w:val="ListParagraph"/>
        <w:numPr>
          <w:ilvl w:val="0"/>
          <w:numId w:val="4"/>
        </w:numPr>
        <w:ind w:left="1080"/>
        <w:rPr>
          <w:rFonts w:ascii="Arial" w:hAnsi="Arial" w:cs="Arial"/>
          <w:sz w:val="22"/>
          <w:szCs w:val="22"/>
        </w:rPr>
      </w:pPr>
      <w:r>
        <w:rPr>
          <w:rFonts w:ascii="Arial" w:hAnsi="Arial" w:cs="Arial"/>
          <w:sz w:val="22"/>
          <w:szCs w:val="22"/>
        </w:rPr>
        <w:t xml:space="preserve">Mr. Gonzalez reported that </w:t>
      </w:r>
      <w:r w:rsidR="0008645F">
        <w:rPr>
          <w:rFonts w:ascii="Arial" w:hAnsi="Arial" w:cs="Arial"/>
          <w:sz w:val="22"/>
          <w:szCs w:val="22"/>
        </w:rPr>
        <w:t xml:space="preserve">historically, </w:t>
      </w:r>
      <w:r>
        <w:rPr>
          <w:rFonts w:ascii="Arial" w:hAnsi="Arial" w:cs="Arial"/>
          <w:sz w:val="22"/>
          <w:szCs w:val="22"/>
        </w:rPr>
        <w:t xml:space="preserve">SCC has had issues with </w:t>
      </w:r>
      <w:r w:rsidR="0008645F">
        <w:rPr>
          <w:rFonts w:ascii="Arial" w:hAnsi="Arial" w:cs="Arial"/>
          <w:sz w:val="22"/>
          <w:szCs w:val="22"/>
        </w:rPr>
        <w:t xml:space="preserve">their computer replacement plan </w:t>
      </w:r>
      <w:r>
        <w:rPr>
          <w:rFonts w:ascii="Arial" w:hAnsi="Arial" w:cs="Arial"/>
          <w:sz w:val="22"/>
          <w:szCs w:val="22"/>
        </w:rPr>
        <w:t xml:space="preserve">budget allocation. </w:t>
      </w:r>
      <w:r w:rsidR="003B09BD">
        <w:rPr>
          <w:rFonts w:ascii="Arial" w:hAnsi="Arial" w:cs="Arial"/>
          <w:sz w:val="22"/>
          <w:szCs w:val="22"/>
        </w:rPr>
        <w:t xml:space="preserve">Unlike SAC, SCC doesn’t have a surplus/carryover funding that can be </w:t>
      </w:r>
      <w:r w:rsidR="0008645F">
        <w:rPr>
          <w:rFonts w:ascii="Arial" w:hAnsi="Arial" w:cs="Arial"/>
          <w:sz w:val="22"/>
          <w:szCs w:val="22"/>
        </w:rPr>
        <w:t>relied upon</w:t>
      </w:r>
      <w:r w:rsidR="003B09BD">
        <w:rPr>
          <w:rFonts w:ascii="Arial" w:hAnsi="Arial" w:cs="Arial"/>
          <w:sz w:val="22"/>
          <w:szCs w:val="22"/>
        </w:rPr>
        <w:t xml:space="preserve"> for computer replacement. </w:t>
      </w:r>
      <w:r w:rsidR="00D303A1">
        <w:rPr>
          <w:rFonts w:ascii="Arial" w:hAnsi="Arial" w:cs="Arial"/>
          <w:sz w:val="22"/>
          <w:szCs w:val="22"/>
        </w:rPr>
        <w:t>Hence</w:t>
      </w:r>
      <w:r>
        <w:rPr>
          <w:rFonts w:ascii="Arial" w:hAnsi="Arial" w:cs="Arial"/>
          <w:sz w:val="22"/>
          <w:szCs w:val="22"/>
        </w:rPr>
        <w:t>, Mr. James requested ITS to gather information if there’s</w:t>
      </w:r>
      <w:r w:rsidR="0008645F">
        <w:rPr>
          <w:rFonts w:ascii="Arial" w:hAnsi="Arial" w:cs="Arial"/>
          <w:sz w:val="22"/>
          <w:szCs w:val="22"/>
        </w:rPr>
        <w:t xml:space="preserve"> any gain</w:t>
      </w:r>
      <w:r>
        <w:rPr>
          <w:rFonts w:ascii="Arial" w:hAnsi="Arial" w:cs="Arial"/>
          <w:sz w:val="22"/>
          <w:szCs w:val="22"/>
        </w:rPr>
        <w:t xml:space="preserve"> with computer lease versus purchase.</w:t>
      </w:r>
    </w:p>
    <w:p w14:paraId="6ADECDC4" w14:textId="0B7C686B" w:rsidR="00D40DEA" w:rsidRDefault="003F7FD3" w:rsidP="00A4136E">
      <w:pPr>
        <w:pStyle w:val="ListParagraph"/>
        <w:numPr>
          <w:ilvl w:val="0"/>
          <w:numId w:val="4"/>
        </w:numPr>
        <w:ind w:left="1080"/>
        <w:rPr>
          <w:rFonts w:ascii="Arial" w:hAnsi="Arial" w:cs="Arial"/>
          <w:sz w:val="22"/>
          <w:szCs w:val="22"/>
        </w:rPr>
      </w:pPr>
      <w:r>
        <w:rPr>
          <w:rFonts w:ascii="Arial" w:hAnsi="Arial" w:cs="Arial"/>
          <w:sz w:val="22"/>
          <w:szCs w:val="22"/>
        </w:rPr>
        <w:t xml:space="preserve">In response to this request, </w:t>
      </w:r>
      <w:r w:rsidR="00AD5423" w:rsidRPr="000C794D">
        <w:rPr>
          <w:rFonts w:ascii="Arial" w:hAnsi="Arial" w:cs="Arial"/>
          <w:sz w:val="22"/>
          <w:szCs w:val="22"/>
        </w:rPr>
        <w:t xml:space="preserve">Mr. Gonzalez </w:t>
      </w:r>
      <w:r>
        <w:rPr>
          <w:rFonts w:ascii="Arial" w:hAnsi="Arial" w:cs="Arial"/>
          <w:sz w:val="22"/>
          <w:szCs w:val="22"/>
        </w:rPr>
        <w:t>provided some of his findings from other colleges.</w:t>
      </w:r>
    </w:p>
    <w:p w14:paraId="27CB5AD2" w14:textId="35325CC9" w:rsidR="003F7FD3" w:rsidRDefault="003F7FD3" w:rsidP="003F7FD3">
      <w:pPr>
        <w:pStyle w:val="ListParagraph"/>
        <w:numPr>
          <w:ilvl w:val="1"/>
          <w:numId w:val="4"/>
        </w:numPr>
        <w:rPr>
          <w:rFonts w:ascii="Arial" w:hAnsi="Arial" w:cs="Arial"/>
          <w:sz w:val="22"/>
          <w:szCs w:val="22"/>
        </w:rPr>
      </w:pPr>
      <w:r>
        <w:rPr>
          <w:rFonts w:ascii="Arial" w:hAnsi="Arial" w:cs="Arial"/>
          <w:sz w:val="22"/>
          <w:szCs w:val="22"/>
        </w:rPr>
        <w:t>College of the Canyons</w:t>
      </w:r>
      <w:r w:rsidR="00626367">
        <w:rPr>
          <w:rFonts w:ascii="Arial" w:hAnsi="Arial" w:cs="Arial"/>
          <w:sz w:val="22"/>
          <w:szCs w:val="22"/>
        </w:rPr>
        <w:t>: Doesn’t</w:t>
      </w:r>
      <w:r>
        <w:rPr>
          <w:rFonts w:ascii="Arial" w:hAnsi="Arial" w:cs="Arial"/>
          <w:sz w:val="22"/>
          <w:szCs w:val="22"/>
        </w:rPr>
        <w:t xml:space="preserve"> consider leasing. Bond</w:t>
      </w:r>
      <w:r w:rsidR="00D303A1">
        <w:rPr>
          <w:rFonts w:ascii="Arial" w:hAnsi="Arial" w:cs="Arial"/>
          <w:sz w:val="22"/>
          <w:szCs w:val="22"/>
        </w:rPr>
        <w:t xml:space="preserve"> fund</w:t>
      </w:r>
      <w:r w:rsidR="00E27279">
        <w:rPr>
          <w:rFonts w:ascii="Arial" w:hAnsi="Arial" w:cs="Arial"/>
          <w:sz w:val="22"/>
          <w:szCs w:val="22"/>
        </w:rPr>
        <w:t>ing</w:t>
      </w:r>
      <w:r w:rsidR="00D303A1">
        <w:rPr>
          <w:rFonts w:ascii="Arial" w:hAnsi="Arial" w:cs="Arial"/>
          <w:sz w:val="22"/>
          <w:szCs w:val="22"/>
        </w:rPr>
        <w:t xml:space="preserve"> is the </w:t>
      </w:r>
      <w:r>
        <w:rPr>
          <w:rFonts w:ascii="Arial" w:hAnsi="Arial" w:cs="Arial"/>
          <w:sz w:val="22"/>
          <w:szCs w:val="22"/>
        </w:rPr>
        <w:t>fund</w:t>
      </w:r>
      <w:r w:rsidR="00D303A1">
        <w:rPr>
          <w:rFonts w:ascii="Arial" w:hAnsi="Arial" w:cs="Arial"/>
          <w:sz w:val="22"/>
          <w:szCs w:val="22"/>
        </w:rPr>
        <w:t>ing source f</w:t>
      </w:r>
      <w:r w:rsidR="00C92023">
        <w:rPr>
          <w:rFonts w:ascii="Arial" w:hAnsi="Arial" w:cs="Arial"/>
          <w:sz w:val="22"/>
          <w:szCs w:val="22"/>
        </w:rPr>
        <w:t>or</w:t>
      </w:r>
      <w:r>
        <w:rPr>
          <w:rFonts w:ascii="Arial" w:hAnsi="Arial" w:cs="Arial"/>
          <w:sz w:val="22"/>
          <w:szCs w:val="22"/>
        </w:rPr>
        <w:t xml:space="preserve"> their computer replacement</w:t>
      </w:r>
      <w:r w:rsidR="00C92023">
        <w:rPr>
          <w:rFonts w:ascii="Arial" w:hAnsi="Arial" w:cs="Arial"/>
          <w:sz w:val="22"/>
          <w:szCs w:val="22"/>
        </w:rPr>
        <w:t>, which are one-time funds only. As such, there is no provision to allow for the ongoing expenses of a lease</w:t>
      </w:r>
      <w:r>
        <w:rPr>
          <w:rFonts w:ascii="Arial" w:hAnsi="Arial" w:cs="Arial"/>
          <w:sz w:val="22"/>
          <w:szCs w:val="22"/>
        </w:rPr>
        <w:t>.</w:t>
      </w:r>
    </w:p>
    <w:p w14:paraId="2CF263B7" w14:textId="51B0233C" w:rsidR="003F7FD3" w:rsidRDefault="003F7FD3" w:rsidP="003F7FD3">
      <w:pPr>
        <w:pStyle w:val="ListParagraph"/>
        <w:numPr>
          <w:ilvl w:val="1"/>
          <w:numId w:val="4"/>
        </w:numPr>
        <w:rPr>
          <w:rFonts w:ascii="Arial" w:hAnsi="Arial" w:cs="Arial"/>
          <w:sz w:val="22"/>
          <w:szCs w:val="22"/>
        </w:rPr>
      </w:pPr>
      <w:r>
        <w:rPr>
          <w:rFonts w:ascii="Arial" w:hAnsi="Arial" w:cs="Arial"/>
          <w:sz w:val="22"/>
          <w:szCs w:val="22"/>
        </w:rPr>
        <w:t>College of M</w:t>
      </w:r>
      <w:r w:rsidR="00626367">
        <w:rPr>
          <w:rFonts w:ascii="Arial" w:hAnsi="Arial" w:cs="Arial"/>
          <w:sz w:val="22"/>
          <w:szCs w:val="22"/>
        </w:rPr>
        <w:t>a</w:t>
      </w:r>
      <w:r>
        <w:rPr>
          <w:rFonts w:ascii="Arial" w:hAnsi="Arial" w:cs="Arial"/>
          <w:sz w:val="22"/>
          <w:szCs w:val="22"/>
        </w:rPr>
        <w:t>rin</w:t>
      </w:r>
      <w:r w:rsidR="00626367">
        <w:rPr>
          <w:rFonts w:ascii="Arial" w:hAnsi="Arial" w:cs="Arial"/>
          <w:sz w:val="22"/>
          <w:szCs w:val="22"/>
        </w:rPr>
        <w:t>: L</w:t>
      </w:r>
      <w:r>
        <w:rPr>
          <w:rFonts w:ascii="Arial" w:hAnsi="Arial" w:cs="Arial"/>
          <w:sz w:val="22"/>
          <w:szCs w:val="22"/>
        </w:rPr>
        <w:t>ease did not work</w:t>
      </w:r>
      <w:r w:rsidR="00626367">
        <w:rPr>
          <w:rFonts w:ascii="Arial" w:hAnsi="Arial" w:cs="Arial"/>
          <w:sz w:val="22"/>
          <w:szCs w:val="22"/>
        </w:rPr>
        <w:t xml:space="preserve"> for them. 3-year lease term </w:t>
      </w:r>
      <w:r w:rsidR="00C92023">
        <w:rPr>
          <w:rFonts w:ascii="Arial" w:hAnsi="Arial" w:cs="Arial"/>
          <w:sz w:val="22"/>
          <w:szCs w:val="22"/>
        </w:rPr>
        <w:t>was too short. They ended up having to use time and resources to replace computers that were in perfectly good condition to abide by the lease term. This was aggravated by the fact that the lease expiration date was the same for all computers in the lease. If you don’t return the computers on time, you continue to pay for them. Also, the college was responsible for shipping costs, which added up due to volume.</w:t>
      </w:r>
    </w:p>
    <w:p w14:paraId="58F4A5F1" w14:textId="47EDF50C" w:rsidR="00626367" w:rsidRPr="004524EE" w:rsidRDefault="00626367" w:rsidP="003F7FD3">
      <w:pPr>
        <w:pStyle w:val="ListParagraph"/>
        <w:numPr>
          <w:ilvl w:val="1"/>
          <w:numId w:val="4"/>
        </w:numPr>
        <w:rPr>
          <w:rFonts w:ascii="Arial" w:hAnsi="Arial" w:cs="Arial"/>
          <w:sz w:val="22"/>
          <w:szCs w:val="22"/>
        </w:rPr>
      </w:pPr>
      <w:r>
        <w:rPr>
          <w:rFonts w:ascii="Arial" w:hAnsi="Arial" w:cs="Arial"/>
          <w:sz w:val="22"/>
          <w:szCs w:val="22"/>
        </w:rPr>
        <w:t>Ultimately, leasing is not an option</w:t>
      </w:r>
      <w:r w:rsidR="00C92023">
        <w:rPr>
          <w:rFonts w:ascii="Arial" w:hAnsi="Arial" w:cs="Arial"/>
          <w:sz w:val="22"/>
          <w:szCs w:val="22"/>
        </w:rPr>
        <w:t xml:space="preserve"> that would address the right problem and it comes with additional logistical challenges</w:t>
      </w:r>
      <w:r>
        <w:rPr>
          <w:rFonts w:ascii="Arial" w:hAnsi="Arial" w:cs="Arial"/>
          <w:sz w:val="22"/>
          <w:szCs w:val="22"/>
        </w:rPr>
        <w:t>,</w:t>
      </w:r>
      <w:r w:rsidR="00C92023">
        <w:rPr>
          <w:rFonts w:ascii="Arial" w:hAnsi="Arial" w:cs="Arial"/>
          <w:sz w:val="22"/>
          <w:szCs w:val="22"/>
        </w:rPr>
        <w:t xml:space="preserve"> which may make it a more expensive option at the end. W</w:t>
      </w:r>
      <w:r>
        <w:rPr>
          <w:rFonts w:ascii="Arial" w:hAnsi="Arial" w:cs="Arial"/>
          <w:sz w:val="22"/>
          <w:szCs w:val="22"/>
        </w:rPr>
        <w:t>e need to device a viable plan that is sustainable to address the computer replacement budget issue at SCC.</w:t>
      </w:r>
    </w:p>
    <w:p w14:paraId="69056028" w14:textId="1558888C" w:rsidR="00524088" w:rsidRDefault="00524088" w:rsidP="00A4136E">
      <w:pPr>
        <w:pStyle w:val="ListParagraph"/>
        <w:numPr>
          <w:ilvl w:val="0"/>
          <w:numId w:val="4"/>
        </w:numPr>
        <w:ind w:left="1080"/>
        <w:rPr>
          <w:rFonts w:ascii="Arial" w:hAnsi="Arial" w:cs="Arial"/>
          <w:sz w:val="22"/>
          <w:szCs w:val="22"/>
        </w:rPr>
      </w:pPr>
      <w:r>
        <w:rPr>
          <w:rFonts w:ascii="Arial" w:hAnsi="Arial" w:cs="Arial"/>
          <w:sz w:val="22"/>
          <w:szCs w:val="22"/>
        </w:rPr>
        <w:lastRenderedPageBreak/>
        <w:t>Mr. Rodriguez asked whether a centrally funded model would be better suited for college replacement plans.</w:t>
      </w:r>
    </w:p>
    <w:p w14:paraId="007B22C7" w14:textId="2B683803" w:rsidR="00524088" w:rsidRDefault="00524088" w:rsidP="00A4136E">
      <w:pPr>
        <w:pStyle w:val="ListParagraph"/>
        <w:numPr>
          <w:ilvl w:val="0"/>
          <w:numId w:val="4"/>
        </w:numPr>
        <w:ind w:left="1080"/>
        <w:rPr>
          <w:rFonts w:ascii="Arial" w:hAnsi="Arial" w:cs="Arial"/>
          <w:sz w:val="22"/>
          <w:szCs w:val="22"/>
        </w:rPr>
      </w:pPr>
      <w:r>
        <w:rPr>
          <w:rFonts w:ascii="Arial" w:hAnsi="Arial" w:cs="Arial"/>
          <w:sz w:val="22"/>
          <w:szCs w:val="22"/>
        </w:rPr>
        <w:t>Mr. Steffens stated that there is no ongoing funding for computer replacements at SAC either and that the replacements that have occurred have been possible only due to carryover funding.</w:t>
      </w:r>
    </w:p>
    <w:p w14:paraId="58399AE3" w14:textId="62118A89" w:rsidR="00524088" w:rsidRDefault="00524088" w:rsidP="00A4136E">
      <w:pPr>
        <w:pStyle w:val="ListParagraph"/>
        <w:numPr>
          <w:ilvl w:val="0"/>
          <w:numId w:val="4"/>
        </w:numPr>
        <w:ind w:left="1080"/>
        <w:rPr>
          <w:rFonts w:ascii="Arial" w:hAnsi="Arial" w:cs="Arial"/>
          <w:sz w:val="22"/>
          <w:szCs w:val="22"/>
        </w:rPr>
      </w:pPr>
      <w:r>
        <w:rPr>
          <w:rFonts w:ascii="Arial" w:hAnsi="Arial" w:cs="Arial"/>
          <w:sz w:val="22"/>
          <w:szCs w:val="22"/>
        </w:rPr>
        <w:t>Mr. Gonzalez summed up that the common issue to solve is the lack of ongoing funding for technology replacements at both colleges.</w:t>
      </w:r>
    </w:p>
    <w:p w14:paraId="646C618C" w14:textId="210FA3B3" w:rsidR="00B314BB" w:rsidRDefault="004B38C0" w:rsidP="00A4136E">
      <w:pPr>
        <w:pStyle w:val="ListParagraph"/>
        <w:numPr>
          <w:ilvl w:val="0"/>
          <w:numId w:val="4"/>
        </w:numPr>
        <w:ind w:left="1080"/>
        <w:rPr>
          <w:rFonts w:ascii="Arial" w:hAnsi="Arial" w:cs="Arial"/>
          <w:sz w:val="22"/>
          <w:szCs w:val="22"/>
        </w:rPr>
      </w:pPr>
      <w:r>
        <w:rPr>
          <w:rFonts w:ascii="Arial" w:hAnsi="Arial" w:cs="Arial"/>
          <w:sz w:val="22"/>
          <w:szCs w:val="22"/>
        </w:rPr>
        <w:t xml:space="preserve">Mr. Gonzalez suggested the need to present the </w:t>
      </w:r>
      <w:r w:rsidR="00524088">
        <w:rPr>
          <w:rFonts w:ascii="Arial" w:hAnsi="Arial" w:cs="Arial"/>
          <w:sz w:val="22"/>
          <w:szCs w:val="22"/>
        </w:rPr>
        <w:t>challenges at</w:t>
      </w:r>
      <w:r>
        <w:rPr>
          <w:rFonts w:ascii="Arial" w:hAnsi="Arial" w:cs="Arial"/>
          <w:sz w:val="22"/>
          <w:szCs w:val="22"/>
        </w:rPr>
        <w:t xml:space="preserve"> FRC</w:t>
      </w:r>
      <w:r w:rsidR="00524088">
        <w:rPr>
          <w:rFonts w:ascii="Arial" w:hAnsi="Arial" w:cs="Arial"/>
          <w:sz w:val="22"/>
          <w:szCs w:val="22"/>
        </w:rPr>
        <w:t>. It may be most</w:t>
      </w:r>
      <w:r w:rsidR="00C308A8">
        <w:rPr>
          <w:rFonts w:ascii="Arial" w:hAnsi="Arial" w:cs="Arial"/>
          <w:sz w:val="22"/>
          <w:szCs w:val="22"/>
        </w:rPr>
        <w:t xml:space="preserve"> </w:t>
      </w:r>
      <w:r w:rsidR="003B09BD">
        <w:rPr>
          <w:rFonts w:ascii="Arial" w:hAnsi="Arial" w:cs="Arial"/>
          <w:sz w:val="22"/>
          <w:szCs w:val="22"/>
        </w:rPr>
        <w:t xml:space="preserve">beneficial to </w:t>
      </w:r>
      <w:r w:rsidR="0097007A">
        <w:rPr>
          <w:rFonts w:ascii="Arial" w:hAnsi="Arial" w:cs="Arial"/>
          <w:sz w:val="22"/>
          <w:szCs w:val="22"/>
        </w:rPr>
        <w:t>advocate for funding for</w:t>
      </w:r>
      <w:r w:rsidR="003B09BD">
        <w:rPr>
          <w:rFonts w:ascii="Arial" w:hAnsi="Arial" w:cs="Arial"/>
          <w:sz w:val="22"/>
          <w:szCs w:val="22"/>
        </w:rPr>
        <w:t xml:space="preserve"> </w:t>
      </w:r>
      <w:r w:rsidR="0097007A">
        <w:rPr>
          <w:rFonts w:ascii="Arial" w:hAnsi="Arial" w:cs="Arial"/>
          <w:sz w:val="22"/>
          <w:szCs w:val="22"/>
        </w:rPr>
        <w:t xml:space="preserve">a districtwide computer replacement </w:t>
      </w:r>
      <w:r w:rsidR="003B09BD">
        <w:rPr>
          <w:rFonts w:ascii="Arial" w:hAnsi="Arial" w:cs="Arial"/>
          <w:sz w:val="22"/>
          <w:szCs w:val="22"/>
        </w:rPr>
        <w:t>budget allocation.</w:t>
      </w:r>
    </w:p>
    <w:p w14:paraId="5AF0BBBD" w14:textId="7E6D3F49" w:rsidR="004B38C0" w:rsidRDefault="004B38C0" w:rsidP="00A4136E">
      <w:pPr>
        <w:pStyle w:val="ListParagraph"/>
        <w:numPr>
          <w:ilvl w:val="0"/>
          <w:numId w:val="4"/>
        </w:numPr>
        <w:ind w:left="1080"/>
        <w:rPr>
          <w:rFonts w:ascii="Arial" w:hAnsi="Arial" w:cs="Arial"/>
          <w:sz w:val="22"/>
          <w:szCs w:val="22"/>
        </w:rPr>
      </w:pPr>
      <w:r>
        <w:rPr>
          <w:rFonts w:ascii="Arial" w:hAnsi="Arial" w:cs="Arial"/>
          <w:sz w:val="22"/>
          <w:szCs w:val="22"/>
        </w:rPr>
        <w:t>Another option would be</w:t>
      </w:r>
      <w:r w:rsidR="00307893">
        <w:rPr>
          <w:rFonts w:ascii="Arial" w:hAnsi="Arial" w:cs="Arial"/>
          <w:sz w:val="22"/>
          <w:szCs w:val="22"/>
        </w:rPr>
        <w:t xml:space="preserve"> desktop</w:t>
      </w:r>
      <w:r>
        <w:rPr>
          <w:rFonts w:ascii="Arial" w:hAnsi="Arial" w:cs="Arial"/>
          <w:sz w:val="22"/>
          <w:szCs w:val="22"/>
        </w:rPr>
        <w:t xml:space="preserve"> virtualization. This initiative gears towards ease of use </w:t>
      </w:r>
      <w:r w:rsidR="00307893">
        <w:rPr>
          <w:rFonts w:ascii="Arial" w:hAnsi="Arial" w:cs="Arial"/>
          <w:sz w:val="22"/>
          <w:szCs w:val="22"/>
        </w:rPr>
        <w:t xml:space="preserve">and expanded functionality </w:t>
      </w:r>
      <w:r>
        <w:rPr>
          <w:rFonts w:ascii="Arial" w:hAnsi="Arial" w:cs="Arial"/>
          <w:sz w:val="22"/>
          <w:szCs w:val="22"/>
        </w:rPr>
        <w:t>and requires standardization of software</w:t>
      </w:r>
      <w:r w:rsidR="00C308A8">
        <w:rPr>
          <w:rFonts w:ascii="Arial" w:hAnsi="Arial" w:cs="Arial"/>
          <w:sz w:val="22"/>
          <w:szCs w:val="22"/>
        </w:rPr>
        <w:t xml:space="preserve"> districtwide</w:t>
      </w:r>
      <w:r w:rsidR="00307893">
        <w:rPr>
          <w:rFonts w:ascii="Arial" w:hAnsi="Arial" w:cs="Arial"/>
          <w:sz w:val="22"/>
          <w:szCs w:val="22"/>
        </w:rPr>
        <w:t>. However, the hardware costs are higher as it uses enterprise servers, network and storage,</w:t>
      </w:r>
      <w:r>
        <w:rPr>
          <w:rFonts w:ascii="Arial" w:hAnsi="Arial" w:cs="Arial"/>
          <w:sz w:val="22"/>
          <w:szCs w:val="22"/>
        </w:rPr>
        <w:t xml:space="preserve"> which </w:t>
      </w:r>
      <w:r w:rsidR="00307893">
        <w:rPr>
          <w:rFonts w:ascii="Arial" w:hAnsi="Arial" w:cs="Arial"/>
          <w:sz w:val="22"/>
          <w:szCs w:val="22"/>
        </w:rPr>
        <w:t>are</w:t>
      </w:r>
      <w:r w:rsidR="00C308A8">
        <w:rPr>
          <w:rFonts w:ascii="Arial" w:hAnsi="Arial" w:cs="Arial"/>
          <w:sz w:val="22"/>
          <w:szCs w:val="22"/>
        </w:rPr>
        <w:t xml:space="preserve"> more expensive</w:t>
      </w:r>
      <w:r>
        <w:rPr>
          <w:rFonts w:ascii="Arial" w:hAnsi="Arial" w:cs="Arial"/>
          <w:sz w:val="22"/>
          <w:szCs w:val="22"/>
        </w:rPr>
        <w:t>. This will also require a budget allocation to be recommended to FRC.</w:t>
      </w:r>
    </w:p>
    <w:p w14:paraId="09D00923" w14:textId="68AE4348" w:rsidR="004B38C0" w:rsidRDefault="00C308A8" w:rsidP="00A4136E">
      <w:pPr>
        <w:pStyle w:val="ListParagraph"/>
        <w:numPr>
          <w:ilvl w:val="0"/>
          <w:numId w:val="4"/>
        </w:numPr>
        <w:ind w:left="1080"/>
        <w:rPr>
          <w:rFonts w:ascii="Arial" w:hAnsi="Arial" w:cs="Arial"/>
          <w:sz w:val="22"/>
          <w:szCs w:val="22"/>
        </w:rPr>
      </w:pPr>
      <w:r>
        <w:rPr>
          <w:rFonts w:ascii="Arial" w:hAnsi="Arial" w:cs="Arial"/>
          <w:sz w:val="22"/>
          <w:szCs w:val="22"/>
        </w:rPr>
        <w:t xml:space="preserve">Virtualization may be a good initiative to be marketed to faculty since education is heading more heavily towards online education. </w:t>
      </w:r>
    </w:p>
    <w:p w14:paraId="69413263" w14:textId="6A0F7132" w:rsidR="003B09BD" w:rsidRDefault="003B09BD" w:rsidP="00A4136E">
      <w:pPr>
        <w:pStyle w:val="ListParagraph"/>
        <w:numPr>
          <w:ilvl w:val="0"/>
          <w:numId w:val="4"/>
        </w:numPr>
        <w:ind w:left="1080"/>
        <w:rPr>
          <w:rFonts w:ascii="Arial" w:hAnsi="Arial" w:cs="Arial"/>
          <w:sz w:val="22"/>
          <w:szCs w:val="22"/>
        </w:rPr>
      </w:pPr>
      <w:r w:rsidRPr="003B09BD">
        <w:rPr>
          <w:rFonts w:ascii="Arial" w:hAnsi="Arial" w:cs="Arial"/>
          <w:sz w:val="22"/>
          <w:szCs w:val="22"/>
        </w:rPr>
        <w:t>Mr. Gonzalez stated that we</w:t>
      </w:r>
      <w:r w:rsidR="00080126">
        <w:rPr>
          <w:rFonts w:ascii="Arial" w:hAnsi="Arial" w:cs="Arial"/>
          <w:sz w:val="22"/>
          <w:szCs w:val="22"/>
        </w:rPr>
        <w:t xml:space="preserve"> may</w:t>
      </w:r>
      <w:r w:rsidRPr="003B09BD">
        <w:rPr>
          <w:rFonts w:ascii="Arial" w:hAnsi="Arial" w:cs="Arial"/>
          <w:sz w:val="22"/>
          <w:szCs w:val="22"/>
        </w:rPr>
        <w:t xml:space="preserve"> need to opt for </w:t>
      </w:r>
      <w:r w:rsidR="00307893">
        <w:rPr>
          <w:rFonts w:ascii="Arial" w:hAnsi="Arial" w:cs="Arial"/>
          <w:sz w:val="22"/>
          <w:szCs w:val="22"/>
        </w:rPr>
        <w:t>a</w:t>
      </w:r>
      <w:r w:rsidRPr="003B09BD">
        <w:rPr>
          <w:rFonts w:ascii="Arial" w:hAnsi="Arial" w:cs="Arial"/>
          <w:sz w:val="22"/>
          <w:szCs w:val="22"/>
        </w:rPr>
        <w:t xml:space="preserve"> hybrid solution</w:t>
      </w:r>
      <w:r w:rsidR="00C308A8" w:rsidRPr="003B09BD">
        <w:rPr>
          <w:rFonts w:ascii="Arial" w:hAnsi="Arial" w:cs="Arial"/>
          <w:sz w:val="22"/>
          <w:szCs w:val="22"/>
        </w:rPr>
        <w:t xml:space="preserve"> since turning everything virtual may be a challenge.</w:t>
      </w:r>
      <w:r w:rsidRPr="003B09BD">
        <w:rPr>
          <w:rFonts w:ascii="Arial" w:hAnsi="Arial" w:cs="Arial"/>
          <w:sz w:val="22"/>
          <w:szCs w:val="22"/>
        </w:rPr>
        <w:t xml:space="preserve"> Discussions ensued.</w:t>
      </w:r>
    </w:p>
    <w:p w14:paraId="5031B20D" w14:textId="4A5CEF85" w:rsidR="0097007A" w:rsidRPr="003B09BD" w:rsidRDefault="0097007A" w:rsidP="00A4136E">
      <w:pPr>
        <w:pStyle w:val="ListParagraph"/>
        <w:numPr>
          <w:ilvl w:val="0"/>
          <w:numId w:val="4"/>
        </w:numPr>
        <w:ind w:left="1080"/>
        <w:rPr>
          <w:rFonts w:ascii="Arial" w:hAnsi="Arial" w:cs="Arial"/>
          <w:sz w:val="22"/>
          <w:szCs w:val="22"/>
        </w:rPr>
      </w:pPr>
      <w:r>
        <w:rPr>
          <w:rFonts w:ascii="Arial" w:hAnsi="Arial" w:cs="Arial"/>
          <w:sz w:val="22"/>
          <w:szCs w:val="22"/>
        </w:rPr>
        <w:t xml:space="preserve">Mr. Steffens proposed to form a taskforce </w:t>
      </w:r>
      <w:r w:rsidR="00307893">
        <w:rPr>
          <w:rFonts w:ascii="Arial" w:hAnsi="Arial" w:cs="Arial"/>
          <w:sz w:val="22"/>
          <w:szCs w:val="22"/>
        </w:rPr>
        <w:t xml:space="preserve">to </w:t>
      </w:r>
      <w:r>
        <w:rPr>
          <w:rFonts w:ascii="Arial" w:hAnsi="Arial" w:cs="Arial"/>
          <w:sz w:val="22"/>
          <w:szCs w:val="22"/>
        </w:rPr>
        <w:t>conduct an</w:t>
      </w:r>
      <w:r w:rsidR="00307893">
        <w:rPr>
          <w:rFonts w:ascii="Arial" w:hAnsi="Arial" w:cs="Arial"/>
          <w:sz w:val="22"/>
          <w:szCs w:val="22"/>
        </w:rPr>
        <w:t xml:space="preserve"> evaluation </w:t>
      </w:r>
      <w:r>
        <w:rPr>
          <w:rFonts w:ascii="Arial" w:hAnsi="Arial" w:cs="Arial"/>
          <w:sz w:val="22"/>
          <w:szCs w:val="22"/>
        </w:rPr>
        <w:t xml:space="preserve">to help provide a formal recommendation to FRC. Mr. Gonzalez to start a polling </w:t>
      </w:r>
      <w:r w:rsidR="00080126">
        <w:rPr>
          <w:rFonts w:ascii="Arial" w:hAnsi="Arial" w:cs="Arial"/>
          <w:sz w:val="22"/>
          <w:szCs w:val="22"/>
        </w:rPr>
        <w:t xml:space="preserve">process </w:t>
      </w:r>
      <w:r>
        <w:rPr>
          <w:rFonts w:ascii="Arial" w:hAnsi="Arial" w:cs="Arial"/>
          <w:sz w:val="22"/>
          <w:szCs w:val="22"/>
        </w:rPr>
        <w:t>thr</w:t>
      </w:r>
      <w:r w:rsidR="00307893">
        <w:rPr>
          <w:rFonts w:ascii="Arial" w:hAnsi="Arial" w:cs="Arial"/>
          <w:sz w:val="22"/>
          <w:szCs w:val="22"/>
        </w:rPr>
        <w:t>o</w:t>
      </w:r>
      <w:r>
        <w:rPr>
          <w:rFonts w:ascii="Arial" w:hAnsi="Arial" w:cs="Arial"/>
          <w:sz w:val="22"/>
          <w:szCs w:val="22"/>
        </w:rPr>
        <w:t>u</w:t>
      </w:r>
      <w:r w:rsidR="00307893">
        <w:rPr>
          <w:rFonts w:ascii="Arial" w:hAnsi="Arial" w:cs="Arial"/>
          <w:sz w:val="22"/>
          <w:szCs w:val="22"/>
        </w:rPr>
        <w:t>gh</w:t>
      </w:r>
      <w:r>
        <w:rPr>
          <w:rFonts w:ascii="Arial" w:hAnsi="Arial" w:cs="Arial"/>
          <w:sz w:val="22"/>
          <w:szCs w:val="22"/>
        </w:rPr>
        <w:t xml:space="preserve"> the </w:t>
      </w:r>
      <w:r w:rsidR="00307893">
        <w:rPr>
          <w:rFonts w:ascii="Arial" w:hAnsi="Arial" w:cs="Arial"/>
          <w:sz w:val="22"/>
          <w:szCs w:val="22"/>
        </w:rPr>
        <w:t xml:space="preserve">TAG </w:t>
      </w:r>
      <w:r>
        <w:rPr>
          <w:rFonts w:ascii="Arial" w:hAnsi="Arial" w:cs="Arial"/>
          <w:sz w:val="22"/>
          <w:szCs w:val="22"/>
        </w:rPr>
        <w:t xml:space="preserve">Team site to see who’s interested in participating </w:t>
      </w:r>
      <w:r w:rsidR="00307893">
        <w:rPr>
          <w:rFonts w:ascii="Arial" w:hAnsi="Arial" w:cs="Arial"/>
          <w:sz w:val="22"/>
          <w:szCs w:val="22"/>
        </w:rPr>
        <w:t xml:space="preserve">in </w:t>
      </w:r>
      <w:r>
        <w:rPr>
          <w:rFonts w:ascii="Arial" w:hAnsi="Arial" w:cs="Arial"/>
          <w:sz w:val="22"/>
          <w:szCs w:val="22"/>
        </w:rPr>
        <w:t>this taskforce.</w:t>
      </w:r>
    </w:p>
    <w:p w14:paraId="6D079D00" w14:textId="3D3E8E6F" w:rsidR="00D72778" w:rsidRDefault="00D72778" w:rsidP="00D72778">
      <w:pPr>
        <w:pStyle w:val="ListParagraph"/>
        <w:ind w:left="1080"/>
        <w:rPr>
          <w:rFonts w:ascii="Arial" w:hAnsi="Arial" w:cs="Arial"/>
          <w:sz w:val="22"/>
          <w:szCs w:val="22"/>
        </w:rPr>
      </w:pPr>
    </w:p>
    <w:p w14:paraId="22A7C9CB" w14:textId="7777AEBA" w:rsidR="00881B57" w:rsidRPr="000D791B" w:rsidRDefault="00267B27" w:rsidP="00A4136E">
      <w:pPr>
        <w:pStyle w:val="ListParagraph"/>
        <w:numPr>
          <w:ilvl w:val="0"/>
          <w:numId w:val="3"/>
        </w:numPr>
        <w:rPr>
          <w:rFonts w:ascii="Arial" w:hAnsi="Arial" w:cs="Arial"/>
          <w:sz w:val="22"/>
          <w:szCs w:val="22"/>
          <w:u w:val="single"/>
        </w:rPr>
      </w:pPr>
      <w:r>
        <w:rPr>
          <w:rFonts w:ascii="Arial" w:hAnsi="Arial" w:cs="Arial"/>
          <w:sz w:val="22"/>
          <w:szCs w:val="22"/>
        </w:rPr>
        <w:t>Technology Update – Colleges</w:t>
      </w:r>
    </w:p>
    <w:p w14:paraId="16D28871" w14:textId="77777777" w:rsidR="000D791B" w:rsidRPr="00523143" w:rsidRDefault="000D791B" w:rsidP="000D791B">
      <w:pPr>
        <w:pStyle w:val="ListParagraph"/>
        <w:ind w:left="1080"/>
        <w:rPr>
          <w:rFonts w:ascii="Arial" w:hAnsi="Arial" w:cs="Arial"/>
          <w:sz w:val="22"/>
          <w:szCs w:val="22"/>
          <w:u w:val="single"/>
        </w:rPr>
      </w:pPr>
      <w:r w:rsidRPr="00523143">
        <w:rPr>
          <w:rFonts w:ascii="Arial" w:hAnsi="Arial" w:cs="Arial"/>
          <w:sz w:val="22"/>
          <w:szCs w:val="22"/>
          <w:u w:val="single"/>
        </w:rPr>
        <w:t>SAC</w:t>
      </w:r>
      <w:r>
        <w:rPr>
          <w:rFonts w:ascii="Arial" w:hAnsi="Arial" w:cs="Arial"/>
          <w:sz w:val="22"/>
          <w:szCs w:val="22"/>
          <w:u w:val="single"/>
        </w:rPr>
        <w:t xml:space="preserve"> – J. Steffens</w:t>
      </w:r>
    </w:p>
    <w:p w14:paraId="25C9274D" w14:textId="7B3AD3C0" w:rsidR="000D791B" w:rsidRDefault="000D791B" w:rsidP="000D791B">
      <w:pPr>
        <w:pStyle w:val="ListParagraph"/>
        <w:numPr>
          <w:ilvl w:val="0"/>
          <w:numId w:val="4"/>
        </w:numPr>
        <w:ind w:left="1080"/>
        <w:rPr>
          <w:rFonts w:ascii="Arial" w:hAnsi="Arial" w:cs="Arial"/>
          <w:sz w:val="22"/>
          <w:szCs w:val="22"/>
        </w:rPr>
      </w:pPr>
      <w:r>
        <w:rPr>
          <w:rFonts w:ascii="Arial" w:hAnsi="Arial" w:cs="Arial"/>
          <w:sz w:val="22"/>
          <w:szCs w:val="22"/>
        </w:rPr>
        <w:t xml:space="preserve">Mr. Steffens reported that SACTAC has </w:t>
      </w:r>
      <w:r w:rsidR="001B5326">
        <w:rPr>
          <w:rFonts w:ascii="Arial" w:hAnsi="Arial" w:cs="Arial"/>
          <w:sz w:val="22"/>
          <w:szCs w:val="22"/>
        </w:rPr>
        <w:t>finalized drafting their</w:t>
      </w:r>
      <w:r>
        <w:rPr>
          <w:rFonts w:ascii="Arial" w:hAnsi="Arial" w:cs="Arial"/>
          <w:sz w:val="22"/>
          <w:szCs w:val="22"/>
        </w:rPr>
        <w:t xml:space="preserve"> technology initiatives and </w:t>
      </w:r>
      <w:r w:rsidR="001B5326">
        <w:rPr>
          <w:rFonts w:ascii="Arial" w:hAnsi="Arial" w:cs="Arial"/>
          <w:sz w:val="22"/>
          <w:szCs w:val="22"/>
        </w:rPr>
        <w:t xml:space="preserve">they </w:t>
      </w:r>
      <w:r>
        <w:rPr>
          <w:rFonts w:ascii="Arial" w:hAnsi="Arial" w:cs="Arial"/>
          <w:sz w:val="22"/>
          <w:szCs w:val="22"/>
        </w:rPr>
        <w:t>will be approved at their next meeting.</w:t>
      </w:r>
    </w:p>
    <w:p w14:paraId="30F57D0E" w14:textId="68F0342D" w:rsidR="000D791B" w:rsidRDefault="000D791B" w:rsidP="000D791B">
      <w:pPr>
        <w:pStyle w:val="ListParagraph"/>
        <w:numPr>
          <w:ilvl w:val="0"/>
          <w:numId w:val="4"/>
        </w:numPr>
        <w:ind w:left="1080"/>
        <w:rPr>
          <w:rFonts w:ascii="Arial" w:hAnsi="Arial" w:cs="Arial"/>
          <w:sz w:val="22"/>
          <w:szCs w:val="22"/>
        </w:rPr>
      </w:pPr>
      <w:r>
        <w:rPr>
          <w:rFonts w:ascii="Arial" w:hAnsi="Arial" w:cs="Arial"/>
          <w:sz w:val="22"/>
          <w:szCs w:val="22"/>
        </w:rPr>
        <w:t>Starfish agreement has been finalized and will be presented at the December Board meeting for approval. Mr. Steffens to schedule the initial kick-off meeting to discuss implementation related processes and ground work required.</w:t>
      </w:r>
    </w:p>
    <w:p w14:paraId="54CB51E2" w14:textId="6627847E" w:rsidR="000D791B" w:rsidRPr="00707868" w:rsidRDefault="000D791B" w:rsidP="000D791B">
      <w:pPr>
        <w:pStyle w:val="ListParagraph"/>
        <w:numPr>
          <w:ilvl w:val="0"/>
          <w:numId w:val="4"/>
        </w:numPr>
        <w:ind w:left="1080"/>
        <w:rPr>
          <w:rFonts w:ascii="Arial" w:eastAsia="Calibri" w:hAnsi="Arial" w:cs="Arial"/>
          <w:b/>
          <w:sz w:val="16"/>
          <w:szCs w:val="16"/>
          <w:u w:val="single"/>
        </w:rPr>
      </w:pPr>
      <w:r>
        <w:rPr>
          <w:rFonts w:ascii="Arial" w:eastAsia="Calibri" w:hAnsi="Arial" w:cs="Arial"/>
          <w:sz w:val="22"/>
          <w:szCs w:val="22"/>
        </w:rPr>
        <w:t xml:space="preserve">Guided Pathways website re-design is still </w:t>
      </w:r>
      <w:r w:rsidR="00307893">
        <w:rPr>
          <w:rFonts w:ascii="Arial" w:eastAsia="Calibri" w:hAnsi="Arial" w:cs="Arial"/>
          <w:sz w:val="22"/>
          <w:szCs w:val="22"/>
        </w:rPr>
        <w:t xml:space="preserve">in progress. They are </w:t>
      </w:r>
      <w:r>
        <w:rPr>
          <w:rFonts w:ascii="Arial" w:eastAsia="Calibri" w:hAnsi="Arial" w:cs="Arial"/>
          <w:sz w:val="22"/>
          <w:szCs w:val="22"/>
        </w:rPr>
        <w:t xml:space="preserve">conducting some final touchups and corrections </w:t>
      </w:r>
      <w:r w:rsidR="00307893">
        <w:rPr>
          <w:rFonts w:ascii="Arial" w:eastAsia="Calibri" w:hAnsi="Arial" w:cs="Arial"/>
          <w:sz w:val="22"/>
          <w:szCs w:val="22"/>
        </w:rPr>
        <w:t xml:space="preserve">to </w:t>
      </w:r>
      <w:r>
        <w:rPr>
          <w:rFonts w:ascii="Arial" w:eastAsia="Calibri" w:hAnsi="Arial" w:cs="Arial"/>
          <w:sz w:val="22"/>
          <w:szCs w:val="22"/>
        </w:rPr>
        <w:t>know</w:t>
      </w:r>
      <w:r w:rsidR="00307893">
        <w:rPr>
          <w:rFonts w:ascii="Arial" w:eastAsia="Calibri" w:hAnsi="Arial" w:cs="Arial"/>
          <w:sz w:val="22"/>
          <w:szCs w:val="22"/>
        </w:rPr>
        <w:t>n</w:t>
      </w:r>
      <w:r>
        <w:rPr>
          <w:rFonts w:ascii="Arial" w:eastAsia="Calibri" w:hAnsi="Arial" w:cs="Arial"/>
          <w:sz w:val="22"/>
          <w:szCs w:val="22"/>
        </w:rPr>
        <w:t xml:space="preserve"> issues. Working on the next phase proposal to be submitted to vendor.</w:t>
      </w:r>
    </w:p>
    <w:p w14:paraId="1711361A" w14:textId="77777777" w:rsidR="000D791B" w:rsidRDefault="000D791B" w:rsidP="000D791B">
      <w:pPr>
        <w:pStyle w:val="ListParagraph"/>
        <w:ind w:left="1080"/>
        <w:rPr>
          <w:rFonts w:ascii="Arial" w:eastAsia="Calibri" w:hAnsi="Arial" w:cs="Arial"/>
          <w:b/>
          <w:sz w:val="16"/>
          <w:szCs w:val="16"/>
          <w:u w:val="single"/>
        </w:rPr>
      </w:pPr>
    </w:p>
    <w:p w14:paraId="0A55459C" w14:textId="77777777" w:rsidR="000D791B" w:rsidRPr="00523143" w:rsidRDefault="000D791B" w:rsidP="000D791B">
      <w:pPr>
        <w:pStyle w:val="ListParagraph"/>
        <w:ind w:left="1080"/>
        <w:rPr>
          <w:rFonts w:ascii="Arial" w:hAnsi="Arial" w:cs="Arial"/>
          <w:sz w:val="22"/>
          <w:szCs w:val="22"/>
          <w:u w:val="single"/>
        </w:rPr>
      </w:pPr>
      <w:r w:rsidRPr="00523143">
        <w:rPr>
          <w:rFonts w:ascii="Arial" w:hAnsi="Arial" w:cs="Arial"/>
          <w:sz w:val="22"/>
          <w:szCs w:val="22"/>
          <w:u w:val="single"/>
        </w:rPr>
        <w:t>S</w:t>
      </w:r>
      <w:r>
        <w:rPr>
          <w:rFonts w:ascii="Arial" w:hAnsi="Arial" w:cs="Arial"/>
          <w:sz w:val="22"/>
          <w:szCs w:val="22"/>
          <w:u w:val="single"/>
        </w:rPr>
        <w:t>C</w:t>
      </w:r>
      <w:r w:rsidRPr="00523143">
        <w:rPr>
          <w:rFonts w:ascii="Arial" w:hAnsi="Arial" w:cs="Arial"/>
          <w:sz w:val="22"/>
          <w:szCs w:val="22"/>
          <w:u w:val="single"/>
        </w:rPr>
        <w:t>C</w:t>
      </w:r>
      <w:r>
        <w:rPr>
          <w:rFonts w:ascii="Arial" w:hAnsi="Arial" w:cs="Arial"/>
          <w:sz w:val="22"/>
          <w:szCs w:val="22"/>
          <w:u w:val="single"/>
        </w:rPr>
        <w:t xml:space="preserve"> – S. Rodriguez</w:t>
      </w:r>
    </w:p>
    <w:p w14:paraId="045C3410" w14:textId="7C158066" w:rsidR="000D791B" w:rsidRPr="00DF2A9E" w:rsidRDefault="000D791B" w:rsidP="000D791B">
      <w:pPr>
        <w:pStyle w:val="ListParagraph"/>
        <w:numPr>
          <w:ilvl w:val="0"/>
          <w:numId w:val="10"/>
        </w:numPr>
        <w:ind w:left="1080"/>
        <w:rPr>
          <w:rFonts w:ascii="Arial" w:eastAsia="Calibri" w:hAnsi="Arial" w:cs="Arial"/>
          <w:b/>
          <w:sz w:val="16"/>
          <w:szCs w:val="16"/>
          <w:u w:val="single"/>
        </w:rPr>
      </w:pPr>
      <w:r>
        <w:rPr>
          <w:rFonts w:ascii="Arial" w:eastAsia="Calibri" w:hAnsi="Arial" w:cs="Arial"/>
          <w:sz w:val="22"/>
          <w:szCs w:val="22"/>
        </w:rPr>
        <w:t>Mr. Rodriguez reported that he has been informed by SCC Financial Aid that student attendance is being audited by the Department of Education. Sheena Tran will present information at the next Academic Senate meeting regarding this issue.</w:t>
      </w:r>
    </w:p>
    <w:p w14:paraId="45771386" w14:textId="77777777" w:rsidR="000D791B" w:rsidRPr="000D791B" w:rsidRDefault="000D791B" w:rsidP="000D791B">
      <w:pPr>
        <w:pStyle w:val="ListParagraph"/>
        <w:rPr>
          <w:rFonts w:ascii="Arial" w:hAnsi="Arial" w:cs="Arial"/>
          <w:sz w:val="22"/>
          <w:szCs w:val="22"/>
          <w:u w:val="single"/>
        </w:rPr>
      </w:pPr>
    </w:p>
    <w:p w14:paraId="211E04E6" w14:textId="77777777" w:rsidR="000D791B" w:rsidRDefault="000D791B" w:rsidP="000D791B">
      <w:pPr>
        <w:pStyle w:val="ListParagraph"/>
        <w:numPr>
          <w:ilvl w:val="0"/>
          <w:numId w:val="3"/>
        </w:numPr>
        <w:rPr>
          <w:rFonts w:ascii="Arial" w:eastAsia="Calibri" w:hAnsi="Arial" w:cs="Arial"/>
          <w:sz w:val="22"/>
          <w:szCs w:val="22"/>
        </w:rPr>
      </w:pPr>
      <w:r>
        <w:rPr>
          <w:rFonts w:ascii="Arial" w:eastAsia="Calibri" w:hAnsi="Arial" w:cs="Arial"/>
          <w:sz w:val="22"/>
          <w:szCs w:val="22"/>
        </w:rPr>
        <w:t>Self-Service update</w:t>
      </w:r>
    </w:p>
    <w:p w14:paraId="17AE9E49" w14:textId="0AE2254E" w:rsidR="000D791B" w:rsidRPr="00D21A9B" w:rsidRDefault="000D791B" w:rsidP="000D791B">
      <w:pPr>
        <w:pStyle w:val="ListParagraph"/>
        <w:numPr>
          <w:ilvl w:val="1"/>
          <w:numId w:val="11"/>
        </w:numPr>
        <w:spacing w:after="160" w:line="256" w:lineRule="auto"/>
        <w:ind w:left="1080"/>
        <w:rPr>
          <w:rFonts w:ascii="Arial" w:hAnsi="Arial" w:cs="Arial"/>
          <w:sz w:val="22"/>
          <w:szCs w:val="22"/>
        </w:rPr>
      </w:pPr>
      <w:r w:rsidRPr="00D21A9B">
        <w:rPr>
          <w:rFonts w:ascii="Arial" w:eastAsia="Calibri" w:hAnsi="Arial" w:cs="Arial"/>
          <w:sz w:val="22"/>
          <w:szCs w:val="22"/>
        </w:rPr>
        <w:t xml:space="preserve">Mr. Davis </w:t>
      </w:r>
      <w:r w:rsidRPr="00D21A9B">
        <w:rPr>
          <w:rFonts w:ascii="Arial" w:hAnsi="Arial" w:cs="Arial"/>
          <w:sz w:val="22"/>
          <w:szCs w:val="22"/>
        </w:rPr>
        <w:t xml:space="preserve">reported that ITS brought in an Ellucian consultant on-site for 3 days working with our Applications team. </w:t>
      </w:r>
      <w:r w:rsidR="00307893">
        <w:rPr>
          <w:rFonts w:ascii="Arial" w:hAnsi="Arial" w:cs="Arial"/>
          <w:sz w:val="22"/>
          <w:szCs w:val="22"/>
        </w:rPr>
        <w:t>Self-Service</w:t>
      </w:r>
      <w:r w:rsidRPr="00D21A9B">
        <w:rPr>
          <w:rFonts w:ascii="Arial" w:hAnsi="Arial" w:cs="Arial"/>
          <w:sz w:val="22"/>
          <w:szCs w:val="22"/>
        </w:rPr>
        <w:t xml:space="preserve"> is now 85% configured and fully operational </w:t>
      </w:r>
      <w:r w:rsidR="0079006A">
        <w:rPr>
          <w:rFonts w:ascii="Arial" w:hAnsi="Arial" w:cs="Arial"/>
          <w:sz w:val="22"/>
          <w:szCs w:val="22"/>
        </w:rPr>
        <w:t xml:space="preserve">on </w:t>
      </w:r>
      <w:r w:rsidRPr="00D21A9B">
        <w:rPr>
          <w:rFonts w:ascii="Arial" w:hAnsi="Arial" w:cs="Arial"/>
          <w:sz w:val="22"/>
          <w:szCs w:val="22"/>
        </w:rPr>
        <w:t xml:space="preserve">a non-production environment. ITS </w:t>
      </w:r>
      <w:r w:rsidR="00CF276D">
        <w:rPr>
          <w:rFonts w:ascii="Arial" w:hAnsi="Arial" w:cs="Arial"/>
          <w:sz w:val="22"/>
          <w:szCs w:val="22"/>
        </w:rPr>
        <w:t>to</w:t>
      </w:r>
      <w:r w:rsidRPr="00D21A9B">
        <w:rPr>
          <w:rFonts w:ascii="Arial" w:hAnsi="Arial" w:cs="Arial"/>
          <w:sz w:val="22"/>
          <w:szCs w:val="22"/>
        </w:rPr>
        <w:t xml:space="preserve"> begin scheduling testing the system with SAC and SCC project managers and key end users.</w:t>
      </w:r>
    </w:p>
    <w:p w14:paraId="20FB08E0" w14:textId="3A6D7C30" w:rsidR="000D791B" w:rsidRDefault="000D791B" w:rsidP="000D791B">
      <w:pPr>
        <w:pStyle w:val="ListParagraph"/>
        <w:numPr>
          <w:ilvl w:val="0"/>
          <w:numId w:val="10"/>
        </w:numPr>
        <w:ind w:left="1080"/>
        <w:rPr>
          <w:rFonts w:ascii="Arial" w:eastAsia="Calibri" w:hAnsi="Arial" w:cs="Arial"/>
          <w:sz w:val="22"/>
          <w:szCs w:val="22"/>
        </w:rPr>
      </w:pPr>
      <w:r>
        <w:rPr>
          <w:rFonts w:ascii="Arial" w:eastAsia="Calibri" w:hAnsi="Arial" w:cs="Arial"/>
          <w:sz w:val="22"/>
          <w:szCs w:val="22"/>
        </w:rPr>
        <w:t xml:space="preserve">ITS has identified 27 potential operational </w:t>
      </w:r>
      <w:r w:rsidR="00080126">
        <w:rPr>
          <w:rFonts w:ascii="Arial" w:eastAsia="Calibri" w:hAnsi="Arial" w:cs="Arial"/>
          <w:sz w:val="22"/>
          <w:szCs w:val="22"/>
        </w:rPr>
        <w:t>concerns</w:t>
      </w:r>
      <w:r>
        <w:rPr>
          <w:rFonts w:ascii="Arial" w:eastAsia="Calibri" w:hAnsi="Arial" w:cs="Arial"/>
          <w:sz w:val="22"/>
          <w:szCs w:val="22"/>
        </w:rPr>
        <w:t xml:space="preserve"> which ha</w:t>
      </w:r>
      <w:r w:rsidR="00307893">
        <w:rPr>
          <w:rFonts w:ascii="Arial" w:eastAsia="Calibri" w:hAnsi="Arial" w:cs="Arial"/>
          <w:sz w:val="22"/>
          <w:szCs w:val="22"/>
        </w:rPr>
        <w:t>ve</w:t>
      </w:r>
      <w:r>
        <w:rPr>
          <w:rFonts w:ascii="Arial" w:eastAsia="Calibri" w:hAnsi="Arial" w:cs="Arial"/>
          <w:sz w:val="22"/>
          <w:szCs w:val="22"/>
        </w:rPr>
        <w:t xml:space="preserve"> already been presented to functional groups that meet</w:t>
      </w:r>
      <w:r w:rsidR="00191E83">
        <w:rPr>
          <w:rFonts w:ascii="Arial" w:eastAsia="Calibri" w:hAnsi="Arial" w:cs="Arial"/>
          <w:sz w:val="22"/>
          <w:szCs w:val="22"/>
        </w:rPr>
        <w:t xml:space="preserve"> every </w:t>
      </w:r>
      <w:r>
        <w:rPr>
          <w:rFonts w:ascii="Arial" w:eastAsia="Calibri" w:hAnsi="Arial" w:cs="Arial"/>
          <w:sz w:val="22"/>
          <w:szCs w:val="22"/>
        </w:rPr>
        <w:t xml:space="preserve">two weeks. Through their regular meeting discussions, they </w:t>
      </w:r>
      <w:r w:rsidR="00080126">
        <w:rPr>
          <w:rFonts w:ascii="Arial" w:eastAsia="Calibri" w:hAnsi="Arial" w:cs="Arial"/>
          <w:sz w:val="22"/>
          <w:szCs w:val="22"/>
        </w:rPr>
        <w:t>were able to</w:t>
      </w:r>
      <w:r>
        <w:rPr>
          <w:rFonts w:ascii="Arial" w:eastAsia="Calibri" w:hAnsi="Arial" w:cs="Arial"/>
          <w:sz w:val="22"/>
          <w:szCs w:val="22"/>
        </w:rPr>
        <w:t xml:space="preserve"> address 3 of the 27 operational issues. Other issues will </w:t>
      </w:r>
      <w:r w:rsidR="00CF276D">
        <w:rPr>
          <w:rFonts w:ascii="Arial" w:eastAsia="Calibri" w:hAnsi="Arial" w:cs="Arial"/>
          <w:sz w:val="22"/>
          <w:szCs w:val="22"/>
        </w:rPr>
        <w:t xml:space="preserve">fall under the </w:t>
      </w:r>
      <w:r>
        <w:rPr>
          <w:rFonts w:ascii="Arial" w:eastAsia="Calibri" w:hAnsi="Arial" w:cs="Arial"/>
          <w:sz w:val="22"/>
          <w:szCs w:val="22"/>
        </w:rPr>
        <w:t>project manager</w:t>
      </w:r>
      <w:r w:rsidR="00CF276D">
        <w:rPr>
          <w:rFonts w:ascii="Arial" w:eastAsia="Calibri" w:hAnsi="Arial" w:cs="Arial"/>
          <w:sz w:val="22"/>
          <w:szCs w:val="22"/>
        </w:rPr>
        <w:t>s</w:t>
      </w:r>
      <w:r>
        <w:rPr>
          <w:rFonts w:ascii="Arial" w:eastAsia="Calibri" w:hAnsi="Arial" w:cs="Arial"/>
          <w:sz w:val="22"/>
          <w:szCs w:val="22"/>
        </w:rPr>
        <w:t xml:space="preserve"> </w:t>
      </w:r>
      <w:r w:rsidR="00CF276D">
        <w:rPr>
          <w:rFonts w:ascii="Arial" w:eastAsia="Calibri" w:hAnsi="Arial" w:cs="Arial"/>
          <w:sz w:val="22"/>
          <w:szCs w:val="22"/>
        </w:rPr>
        <w:t>at the colleges.</w:t>
      </w:r>
    </w:p>
    <w:p w14:paraId="59902F3F" w14:textId="137EAF95" w:rsidR="000D791B" w:rsidRDefault="00191E83" w:rsidP="000D791B">
      <w:pPr>
        <w:pStyle w:val="ListParagraph"/>
        <w:numPr>
          <w:ilvl w:val="0"/>
          <w:numId w:val="10"/>
        </w:numPr>
        <w:ind w:left="1080"/>
        <w:rPr>
          <w:rFonts w:ascii="Arial" w:eastAsia="Calibri" w:hAnsi="Arial" w:cs="Arial"/>
          <w:sz w:val="22"/>
          <w:szCs w:val="22"/>
        </w:rPr>
      </w:pPr>
      <w:r>
        <w:rPr>
          <w:rFonts w:ascii="Arial" w:eastAsia="Calibri" w:hAnsi="Arial" w:cs="Arial"/>
          <w:sz w:val="22"/>
          <w:szCs w:val="22"/>
        </w:rPr>
        <w:t>Ms. Hoang suggested to inform Academic Senate and other groups about the project. Ms. Hoang to coordinate with Mr. Steffens</w:t>
      </w:r>
      <w:r w:rsidR="001B5326">
        <w:rPr>
          <w:rFonts w:ascii="Arial" w:eastAsia="Calibri" w:hAnsi="Arial" w:cs="Arial"/>
          <w:sz w:val="22"/>
          <w:szCs w:val="22"/>
        </w:rPr>
        <w:t xml:space="preserve"> for SAC</w:t>
      </w:r>
      <w:r>
        <w:rPr>
          <w:rFonts w:ascii="Arial" w:eastAsia="Calibri" w:hAnsi="Arial" w:cs="Arial"/>
          <w:sz w:val="22"/>
          <w:szCs w:val="22"/>
        </w:rPr>
        <w:t xml:space="preserve">. Mr. Davis to </w:t>
      </w:r>
      <w:r w:rsidR="000D791B">
        <w:rPr>
          <w:rFonts w:ascii="Arial" w:eastAsia="Calibri" w:hAnsi="Arial" w:cs="Arial"/>
          <w:sz w:val="22"/>
          <w:szCs w:val="22"/>
        </w:rPr>
        <w:t>coordinate with Mr. Rodriguez</w:t>
      </w:r>
      <w:r>
        <w:rPr>
          <w:rFonts w:ascii="Arial" w:eastAsia="Calibri" w:hAnsi="Arial" w:cs="Arial"/>
          <w:sz w:val="22"/>
          <w:szCs w:val="22"/>
        </w:rPr>
        <w:t xml:space="preserve"> for SCC</w:t>
      </w:r>
      <w:r w:rsidR="000D791B">
        <w:rPr>
          <w:rFonts w:ascii="Arial" w:eastAsia="Calibri" w:hAnsi="Arial" w:cs="Arial"/>
          <w:sz w:val="22"/>
          <w:szCs w:val="22"/>
        </w:rPr>
        <w:t>.</w:t>
      </w:r>
    </w:p>
    <w:p w14:paraId="0B7174BB" w14:textId="77777777" w:rsidR="000D791B" w:rsidRDefault="000D791B" w:rsidP="000D791B">
      <w:pPr>
        <w:pStyle w:val="ListParagraph"/>
        <w:numPr>
          <w:ilvl w:val="0"/>
          <w:numId w:val="10"/>
        </w:numPr>
        <w:ind w:left="1080"/>
        <w:rPr>
          <w:rFonts w:ascii="Arial" w:eastAsia="Calibri" w:hAnsi="Arial" w:cs="Arial"/>
          <w:sz w:val="22"/>
          <w:szCs w:val="22"/>
        </w:rPr>
      </w:pPr>
      <w:r>
        <w:rPr>
          <w:rFonts w:ascii="Arial" w:eastAsia="Calibri" w:hAnsi="Arial" w:cs="Arial"/>
          <w:sz w:val="22"/>
          <w:szCs w:val="22"/>
        </w:rPr>
        <w:t>There are three remaining meetings with Ellucian consultant to be scheduled up to March 2020 to obtain technical assistance with the following:</w:t>
      </w:r>
    </w:p>
    <w:p w14:paraId="1A97F28B" w14:textId="77777777" w:rsidR="000D791B" w:rsidRDefault="000D791B" w:rsidP="000D791B">
      <w:pPr>
        <w:pStyle w:val="ListParagraph"/>
        <w:numPr>
          <w:ilvl w:val="1"/>
          <w:numId w:val="10"/>
        </w:numPr>
        <w:rPr>
          <w:rFonts w:ascii="Arial" w:eastAsia="Calibri" w:hAnsi="Arial" w:cs="Arial"/>
          <w:sz w:val="22"/>
          <w:szCs w:val="22"/>
        </w:rPr>
      </w:pPr>
      <w:r>
        <w:rPr>
          <w:rFonts w:ascii="Arial" w:eastAsia="Calibri" w:hAnsi="Arial" w:cs="Arial"/>
          <w:sz w:val="22"/>
          <w:szCs w:val="22"/>
        </w:rPr>
        <w:t>Student billing and payment</w:t>
      </w:r>
    </w:p>
    <w:p w14:paraId="52407258" w14:textId="77777777" w:rsidR="000D791B" w:rsidRDefault="000D791B" w:rsidP="000D791B">
      <w:pPr>
        <w:pStyle w:val="ListParagraph"/>
        <w:numPr>
          <w:ilvl w:val="1"/>
          <w:numId w:val="10"/>
        </w:numPr>
        <w:rPr>
          <w:rFonts w:ascii="Arial" w:eastAsia="Calibri" w:hAnsi="Arial" w:cs="Arial"/>
          <w:sz w:val="22"/>
          <w:szCs w:val="22"/>
        </w:rPr>
      </w:pPr>
      <w:r>
        <w:rPr>
          <w:rFonts w:ascii="Arial" w:eastAsia="Calibri" w:hAnsi="Arial" w:cs="Arial"/>
          <w:sz w:val="22"/>
          <w:szCs w:val="22"/>
        </w:rPr>
        <w:t>Second engagement regarding WebAdvisor customized elements</w:t>
      </w:r>
    </w:p>
    <w:p w14:paraId="0D6F8E7C" w14:textId="05F26B00" w:rsidR="000D791B" w:rsidRDefault="000D791B" w:rsidP="000D791B">
      <w:pPr>
        <w:pStyle w:val="ListParagraph"/>
        <w:numPr>
          <w:ilvl w:val="1"/>
          <w:numId w:val="10"/>
        </w:numPr>
        <w:rPr>
          <w:rFonts w:ascii="Arial" w:eastAsia="Calibri" w:hAnsi="Arial" w:cs="Arial"/>
          <w:sz w:val="22"/>
          <w:szCs w:val="22"/>
        </w:rPr>
      </w:pPr>
      <w:r>
        <w:rPr>
          <w:rFonts w:ascii="Arial" w:eastAsia="Calibri" w:hAnsi="Arial" w:cs="Arial"/>
          <w:sz w:val="22"/>
          <w:szCs w:val="22"/>
        </w:rPr>
        <w:lastRenderedPageBreak/>
        <w:t xml:space="preserve">Discussions with operational users regarding identified operational issues and advise </w:t>
      </w:r>
      <w:r w:rsidR="00191E83">
        <w:rPr>
          <w:rFonts w:ascii="Arial" w:eastAsia="Calibri" w:hAnsi="Arial" w:cs="Arial"/>
          <w:sz w:val="22"/>
          <w:szCs w:val="22"/>
        </w:rPr>
        <w:t xml:space="preserve">on </w:t>
      </w:r>
      <w:r>
        <w:rPr>
          <w:rFonts w:ascii="Arial" w:eastAsia="Calibri" w:hAnsi="Arial" w:cs="Arial"/>
          <w:sz w:val="22"/>
          <w:szCs w:val="22"/>
        </w:rPr>
        <w:t>a workflow to address those issues</w:t>
      </w:r>
    </w:p>
    <w:p w14:paraId="0BB9EFD6" w14:textId="3CDEABA7" w:rsidR="000D791B" w:rsidRDefault="000D791B" w:rsidP="000D791B">
      <w:pPr>
        <w:pStyle w:val="ListParagraph"/>
        <w:numPr>
          <w:ilvl w:val="0"/>
          <w:numId w:val="12"/>
        </w:numPr>
        <w:ind w:left="1080"/>
        <w:rPr>
          <w:rFonts w:ascii="Arial" w:eastAsia="Calibri" w:hAnsi="Arial" w:cs="Arial"/>
          <w:sz w:val="22"/>
          <w:szCs w:val="22"/>
        </w:rPr>
      </w:pPr>
      <w:r>
        <w:rPr>
          <w:rFonts w:ascii="Arial" w:eastAsia="Calibri" w:hAnsi="Arial" w:cs="Arial"/>
          <w:sz w:val="22"/>
          <w:szCs w:val="22"/>
        </w:rPr>
        <w:t xml:space="preserve">Once a definite plan of action is finalized, we will need work on how to implement marketing and training </w:t>
      </w:r>
      <w:r w:rsidR="00CF276D">
        <w:rPr>
          <w:rFonts w:ascii="Arial" w:eastAsia="Calibri" w:hAnsi="Arial" w:cs="Arial"/>
          <w:sz w:val="22"/>
          <w:szCs w:val="22"/>
        </w:rPr>
        <w:t xml:space="preserve">for </w:t>
      </w:r>
      <w:r>
        <w:rPr>
          <w:rFonts w:ascii="Arial" w:eastAsia="Calibri" w:hAnsi="Arial" w:cs="Arial"/>
          <w:sz w:val="22"/>
          <w:szCs w:val="22"/>
        </w:rPr>
        <w:t>staff, faculty and student</w:t>
      </w:r>
      <w:r w:rsidR="00CF276D">
        <w:rPr>
          <w:rFonts w:ascii="Arial" w:eastAsia="Calibri" w:hAnsi="Arial" w:cs="Arial"/>
          <w:sz w:val="22"/>
          <w:szCs w:val="22"/>
        </w:rPr>
        <w:t>s</w:t>
      </w:r>
      <w:r>
        <w:rPr>
          <w:rFonts w:ascii="Arial" w:eastAsia="Calibri" w:hAnsi="Arial" w:cs="Arial"/>
          <w:sz w:val="22"/>
          <w:szCs w:val="22"/>
        </w:rPr>
        <w:t xml:space="preserve">. </w:t>
      </w:r>
      <w:r w:rsidR="00191E83">
        <w:rPr>
          <w:rFonts w:ascii="Arial" w:eastAsia="Calibri" w:hAnsi="Arial" w:cs="Arial"/>
          <w:sz w:val="22"/>
          <w:szCs w:val="22"/>
        </w:rPr>
        <w:t xml:space="preserve">We have a March </w:t>
      </w:r>
      <w:r>
        <w:rPr>
          <w:rFonts w:ascii="Arial" w:eastAsia="Calibri" w:hAnsi="Arial" w:cs="Arial"/>
          <w:sz w:val="22"/>
          <w:szCs w:val="22"/>
        </w:rPr>
        <w:t>2020 deadline</w:t>
      </w:r>
      <w:r w:rsidR="00191E83">
        <w:rPr>
          <w:rFonts w:ascii="Arial" w:eastAsia="Calibri" w:hAnsi="Arial" w:cs="Arial"/>
          <w:sz w:val="22"/>
          <w:szCs w:val="22"/>
        </w:rPr>
        <w:t xml:space="preserve"> to get things prepared</w:t>
      </w:r>
      <w:r>
        <w:rPr>
          <w:rFonts w:ascii="Arial" w:eastAsia="Calibri" w:hAnsi="Arial" w:cs="Arial"/>
          <w:sz w:val="22"/>
          <w:szCs w:val="22"/>
        </w:rPr>
        <w:t>.</w:t>
      </w:r>
    </w:p>
    <w:p w14:paraId="77328E79" w14:textId="28833B51" w:rsidR="000D791B" w:rsidRDefault="000D791B" w:rsidP="000D791B">
      <w:pPr>
        <w:pStyle w:val="ListParagraph"/>
        <w:numPr>
          <w:ilvl w:val="0"/>
          <w:numId w:val="12"/>
        </w:numPr>
        <w:ind w:left="1080"/>
        <w:rPr>
          <w:rFonts w:ascii="Arial" w:eastAsia="Calibri" w:hAnsi="Arial" w:cs="Arial"/>
          <w:sz w:val="22"/>
          <w:szCs w:val="22"/>
        </w:rPr>
      </w:pPr>
      <w:r>
        <w:rPr>
          <w:rFonts w:ascii="Arial" w:eastAsia="Calibri" w:hAnsi="Arial" w:cs="Arial"/>
          <w:sz w:val="22"/>
          <w:szCs w:val="22"/>
        </w:rPr>
        <w:t xml:space="preserve">Mr. Steffens commented that since it takes time to </w:t>
      </w:r>
      <w:r w:rsidR="00CF276D">
        <w:rPr>
          <w:rFonts w:ascii="Arial" w:eastAsia="Calibri" w:hAnsi="Arial" w:cs="Arial"/>
          <w:sz w:val="22"/>
          <w:szCs w:val="22"/>
        </w:rPr>
        <w:t>gather feedback from</w:t>
      </w:r>
      <w:r>
        <w:rPr>
          <w:rFonts w:ascii="Arial" w:eastAsia="Calibri" w:hAnsi="Arial" w:cs="Arial"/>
          <w:sz w:val="22"/>
          <w:szCs w:val="22"/>
        </w:rPr>
        <w:t xml:space="preserve"> functional users, it is critical to </w:t>
      </w:r>
      <w:r w:rsidR="00080126">
        <w:rPr>
          <w:rFonts w:ascii="Arial" w:eastAsia="Calibri" w:hAnsi="Arial" w:cs="Arial"/>
          <w:sz w:val="22"/>
          <w:szCs w:val="22"/>
        </w:rPr>
        <w:t>conduct</w:t>
      </w:r>
      <w:r>
        <w:rPr>
          <w:rFonts w:ascii="Arial" w:eastAsia="Calibri" w:hAnsi="Arial" w:cs="Arial"/>
          <w:sz w:val="22"/>
          <w:szCs w:val="22"/>
        </w:rPr>
        <w:t xml:space="preserve"> those operational issue discussions as early and often as possible. This will give us an idea to identify their pain points and discuss alternative solutions. He also suggested a “soft” launc</w:t>
      </w:r>
      <w:r w:rsidR="00191E83">
        <w:rPr>
          <w:rFonts w:ascii="Arial" w:eastAsia="Calibri" w:hAnsi="Arial" w:cs="Arial"/>
          <w:sz w:val="22"/>
          <w:szCs w:val="22"/>
        </w:rPr>
        <w:t>h</w:t>
      </w:r>
      <w:r>
        <w:rPr>
          <w:rFonts w:ascii="Arial" w:eastAsia="Calibri" w:hAnsi="Arial" w:cs="Arial"/>
          <w:sz w:val="22"/>
          <w:szCs w:val="22"/>
        </w:rPr>
        <w:t xml:space="preserve"> in </w:t>
      </w:r>
      <w:r w:rsidR="000C00F0">
        <w:rPr>
          <w:rFonts w:ascii="Arial" w:eastAsia="Calibri" w:hAnsi="Arial" w:cs="Arial"/>
          <w:sz w:val="22"/>
          <w:szCs w:val="22"/>
        </w:rPr>
        <w:t>Summer</w:t>
      </w:r>
      <w:r>
        <w:rPr>
          <w:rFonts w:ascii="Arial" w:eastAsia="Calibri" w:hAnsi="Arial" w:cs="Arial"/>
          <w:sz w:val="22"/>
          <w:szCs w:val="22"/>
        </w:rPr>
        <w:t xml:space="preserve"> to address gaps and possibly resolve</w:t>
      </w:r>
      <w:r w:rsidR="00191E83">
        <w:rPr>
          <w:rFonts w:ascii="Arial" w:eastAsia="Calibri" w:hAnsi="Arial" w:cs="Arial"/>
          <w:sz w:val="22"/>
          <w:szCs w:val="22"/>
        </w:rPr>
        <w:t xml:space="preserve"> them</w:t>
      </w:r>
      <w:r>
        <w:rPr>
          <w:rFonts w:ascii="Arial" w:eastAsia="Calibri" w:hAnsi="Arial" w:cs="Arial"/>
          <w:sz w:val="22"/>
          <w:szCs w:val="22"/>
        </w:rPr>
        <w:t xml:space="preserve"> by Fall.</w:t>
      </w:r>
    </w:p>
    <w:p w14:paraId="0E5BEBF4" w14:textId="4AE72D9E" w:rsidR="000D791B" w:rsidRPr="000D791B" w:rsidRDefault="000D791B" w:rsidP="00A4136E">
      <w:pPr>
        <w:pStyle w:val="ListParagraph"/>
        <w:numPr>
          <w:ilvl w:val="0"/>
          <w:numId w:val="3"/>
        </w:numPr>
        <w:rPr>
          <w:rFonts w:ascii="Arial" w:hAnsi="Arial" w:cs="Arial"/>
          <w:sz w:val="22"/>
          <w:szCs w:val="22"/>
        </w:rPr>
      </w:pPr>
      <w:r w:rsidRPr="000D791B">
        <w:rPr>
          <w:rFonts w:ascii="Arial" w:hAnsi="Arial" w:cs="Arial"/>
          <w:sz w:val="22"/>
          <w:szCs w:val="22"/>
        </w:rPr>
        <w:t>Ellucian Cloud Contract Final Numbers</w:t>
      </w:r>
    </w:p>
    <w:p w14:paraId="397C32FE" w14:textId="46577091" w:rsidR="00523143" w:rsidRPr="000C00F0" w:rsidRDefault="000C00F0" w:rsidP="000D791B">
      <w:pPr>
        <w:pStyle w:val="ListParagraph"/>
        <w:numPr>
          <w:ilvl w:val="0"/>
          <w:numId w:val="13"/>
        </w:numPr>
        <w:tabs>
          <w:tab w:val="left" w:pos="1890"/>
        </w:tabs>
        <w:ind w:left="1080"/>
        <w:rPr>
          <w:rFonts w:ascii="Arial" w:hAnsi="Arial" w:cs="Arial"/>
          <w:sz w:val="16"/>
          <w:szCs w:val="16"/>
        </w:rPr>
      </w:pPr>
      <w:r>
        <w:rPr>
          <w:rFonts w:ascii="Arial" w:hAnsi="Arial" w:cs="Arial"/>
          <w:sz w:val="22"/>
          <w:szCs w:val="22"/>
        </w:rPr>
        <w:t>Mr. Gonzalez announced that th</w:t>
      </w:r>
      <w:r w:rsidR="009776D9">
        <w:rPr>
          <w:rFonts w:ascii="Arial" w:hAnsi="Arial" w:cs="Arial"/>
          <w:sz w:val="22"/>
          <w:szCs w:val="22"/>
        </w:rPr>
        <w:t xml:space="preserve">e </w:t>
      </w:r>
      <w:r>
        <w:rPr>
          <w:rFonts w:ascii="Arial" w:hAnsi="Arial" w:cs="Arial"/>
          <w:sz w:val="22"/>
          <w:szCs w:val="22"/>
        </w:rPr>
        <w:t xml:space="preserve">early renewal </w:t>
      </w:r>
      <w:r w:rsidR="009776D9">
        <w:rPr>
          <w:rFonts w:ascii="Arial" w:hAnsi="Arial" w:cs="Arial"/>
          <w:sz w:val="22"/>
          <w:szCs w:val="22"/>
        </w:rPr>
        <w:t xml:space="preserve">contract </w:t>
      </w:r>
      <w:r>
        <w:rPr>
          <w:rFonts w:ascii="Arial" w:hAnsi="Arial" w:cs="Arial"/>
          <w:sz w:val="22"/>
          <w:szCs w:val="22"/>
        </w:rPr>
        <w:t xml:space="preserve">will be presented at the December Board meeting for approval. </w:t>
      </w:r>
    </w:p>
    <w:p w14:paraId="0EEBB8C1" w14:textId="6D2E1133" w:rsidR="000C00F0" w:rsidRPr="004278FD" w:rsidRDefault="004278FD" w:rsidP="000D791B">
      <w:pPr>
        <w:pStyle w:val="ListParagraph"/>
        <w:numPr>
          <w:ilvl w:val="0"/>
          <w:numId w:val="13"/>
        </w:numPr>
        <w:tabs>
          <w:tab w:val="left" w:pos="1890"/>
        </w:tabs>
        <w:ind w:left="1080"/>
        <w:rPr>
          <w:rFonts w:ascii="Arial" w:hAnsi="Arial" w:cs="Arial"/>
          <w:sz w:val="16"/>
          <w:szCs w:val="16"/>
        </w:rPr>
      </w:pPr>
      <w:r>
        <w:rPr>
          <w:rFonts w:ascii="Arial" w:hAnsi="Arial" w:cs="Arial"/>
          <w:sz w:val="22"/>
          <w:szCs w:val="22"/>
        </w:rPr>
        <w:t>The contract is retroactive from August 2019</w:t>
      </w:r>
      <w:r w:rsidR="00EC4E9F">
        <w:rPr>
          <w:rFonts w:ascii="Arial" w:hAnsi="Arial" w:cs="Arial"/>
          <w:sz w:val="22"/>
          <w:szCs w:val="22"/>
        </w:rPr>
        <w:t xml:space="preserve"> and ends in October 2020</w:t>
      </w:r>
      <w:r>
        <w:rPr>
          <w:rFonts w:ascii="Arial" w:hAnsi="Arial" w:cs="Arial"/>
          <w:sz w:val="22"/>
          <w:szCs w:val="22"/>
        </w:rPr>
        <w:t xml:space="preserve">. </w:t>
      </w:r>
      <w:r w:rsidR="00C71F05">
        <w:rPr>
          <w:rFonts w:ascii="Arial" w:hAnsi="Arial" w:cs="Arial"/>
          <w:sz w:val="22"/>
          <w:szCs w:val="22"/>
        </w:rPr>
        <w:t>Mr. Gonzalez</w:t>
      </w:r>
      <w:r w:rsidR="000C00F0">
        <w:rPr>
          <w:rFonts w:ascii="Arial" w:hAnsi="Arial" w:cs="Arial"/>
          <w:sz w:val="22"/>
          <w:szCs w:val="22"/>
        </w:rPr>
        <w:t xml:space="preserve"> shared that our monthly cost will increase exponentially if we don’t </w:t>
      </w:r>
      <w:r>
        <w:rPr>
          <w:rFonts w:ascii="Arial" w:hAnsi="Arial" w:cs="Arial"/>
          <w:sz w:val="22"/>
          <w:szCs w:val="22"/>
        </w:rPr>
        <w:t xml:space="preserve">choose to renew early. </w:t>
      </w:r>
    </w:p>
    <w:p w14:paraId="48854FE4" w14:textId="02D96F84" w:rsidR="00C93D67" w:rsidRPr="00C93D67" w:rsidRDefault="004278FD" w:rsidP="00C93D67">
      <w:pPr>
        <w:pStyle w:val="ListParagraph"/>
        <w:numPr>
          <w:ilvl w:val="0"/>
          <w:numId w:val="13"/>
        </w:numPr>
        <w:tabs>
          <w:tab w:val="left" w:pos="1890"/>
        </w:tabs>
        <w:ind w:left="1080"/>
        <w:rPr>
          <w:rFonts w:ascii="Arial" w:hAnsi="Arial" w:cs="Arial"/>
          <w:sz w:val="16"/>
          <w:szCs w:val="16"/>
        </w:rPr>
      </w:pPr>
      <w:r>
        <w:rPr>
          <w:rFonts w:ascii="Arial" w:hAnsi="Arial" w:cs="Arial"/>
          <w:sz w:val="22"/>
          <w:szCs w:val="22"/>
        </w:rPr>
        <w:t xml:space="preserve">The early renewal additional cost </w:t>
      </w:r>
      <w:r w:rsidR="00EC4E9F">
        <w:rPr>
          <w:rFonts w:ascii="Arial" w:hAnsi="Arial" w:cs="Arial"/>
          <w:sz w:val="22"/>
          <w:szCs w:val="22"/>
        </w:rPr>
        <w:t>funded</w:t>
      </w:r>
      <w:r>
        <w:rPr>
          <w:rFonts w:ascii="Arial" w:hAnsi="Arial" w:cs="Arial"/>
          <w:sz w:val="22"/>
          <w:szCs w:val="22"/>
        </w:rPr>
        <w:t xml:space="preserve"> by ITS is $478,112. </w:t>
      </w:r>
      <w:r w:rsidR="00EC4E9F">
        <w:rPr>
          <w:rFonts w:ascii="Arial" w:hAnsi="Arial" w:cs="Arial"/>
          <w:sz w:val="22"/>
          <w:szCs w:val="22"/>
        </w:rPr>
        <w:t>Future o</w:t>
      </w:r>
      <w:r>
        <w:rPr>
          <w:rFonts w:ascii="Arial" w:hAnsi="Arial" w:cs="Arial"/>
          <w:sz w:val="22"/>
          <w:szCs w:val="22"/>
        </w:rPr>
        <w:t xml:space="preserve">ne-year contract cost is $438,084 and </w:t>
      </w:r>
      <w:r w:rsidR="00A04C5D">
        <w:rPr>
          <w:rFonts w:ascii="Arial" w:hAnsi="Arial" w:cs="Arial"/>
          <w:sz w:val="22"/>
          <w:szCs w:val="22"/>
        </w:rPr>
        <w:t>three</w:t>
      </w:r>
      <w:r w:rsidR="00C93D67">
        <w:rPr>
          <w:rFonts w:ascii="Arial" w:hAnsi="Arial" w:cs="Arial"/>
          <w:sz w:val="22"/>
          <w:szCs w:val="22"/>
        </w:rPr>
        <w:t>-year contract cost</w:t>
      </w:r>
      <w:r w:rsidR="00A04C5D">
        <w:rPr>
          <w:rFonts w:ascii="Arial" w:hAnsi="Arial" w:cs="Arial"/>
          <w:sz w:val="22"/>
          <w:szCs w:val="22"/>
        </w:rPr>
        <w:t xml:space="preserve"> is</w:t>
      </w:r>
      <w:r w:rsidR="00C93D67">
        <w:rPr>
          <w:rFonts w:ascii="Arial" w:hAnsi="Arial" w:cs="Arial"/>
          <w:sz w:val="22"/>
          <w:szCs w:val="22"/>
        </w:rPr>
        <w:t xml:space="preserve"> $357,252</w:t>
      </w:r>
      <w:r w:rsidR="00EC4E9F">
        <w:rPr>
          <w:rFonts w:ascii="Arial" w:hAnsi="Arial" w:cs="Arial"/>
          <w:sz w:val="22"/>
          <w:szCs w:val="22"/>
        </w:rPr>
        <w:t xml:space="preserve"> beyond the existing </w:t>
      </w:r>
      <w:r w:rsidR="00A04C5D">
        <w:rPr>
          <w:rFonts w:ascii="Arial" w:hAnsi="Arial" w:cs="Arial"/>
          <w:sz w:val="22"/>
          <w:szCs w:val="22"/>
        </w:rPr>
        <w:t xml:space="preserve">ITS </w:t>
      </w:r>
      <w:r w:rsidR="00EC4E9F">
        <w:rPr>
          <w:rFonts w:ascii="Arial" w:hAnsi="Arial" w:cs="Arial"/>
          <w:sz w:val="22"/>
          <w:szCs w:val="22"/>
        </w:rPr>
        <w:t>budget</w:t>
      </w:r>
      <w:r w:rsidR="00C93D67">
        <w:rPr>
          <w:rFonts w:ascii="Arial" w:hAnsi="Arial" w:cs="Arial"/>
          <w:sz w:val="22"/>
          <w:szCs w:val="22"/>
        </w:rPr>
        <w:t>.</w:t>
      </w:r>
      <w:r w:rsidR="00EC4E9F">
        <w:rPr>
          <w:rFonts w:ascii="Arial" w:hAnsi="Arial" w:cs="Arial"/>
          <w:sz w:val="22"/>
          <w:szCs w:val="22"/>
        </w:rPr>
        <w:t xml:space="preserve"> ITS had to push a number of initiatives in order to fund the renewal. ITS is unable to continue to fund the ongoing costs of the contract in future renewals without a budget allocation request.</w:t>
      </w:r>
    </w:p>
    <w:p w14:paraId="36C2E660" w14:textId="2FC2AE04" w:rsidR="0071391A" w:rsidRPr="00657795" w:rsidRDefault="00C93D67" w:rsidP="0071391A">
      <w:pPr>
        <w:pStyle w:val="ListParagraph"/>
        <w:numPr>
          <w:ilvl w:val="0"/>
          <w:numId w:val="13"/>
        </w:numPr>
        <w:tabs>
          <w:tab w:val="left" w:pos="1890"/>
        </w:tabs>
        <w:ind w:left="1080"/>
        <w:rPr>
          <w:rFonts w:ascii="Arial" w:hAnsi="Arial" w:cs="Arial"/>
          <w:sz w:val="16"/>
          <w:szCs w:val="16"/>
        </w:rPr>
      </w:pPr>
      <w:r>
        <w:rPr>
          <w:rFonts w:ascii="Arial" w:hAnsi="Arial" w:cs="Arial"/>
          <w:sz w:val="22"/>
          <w:szCs w:val="22"/>
        </w:rPr>
        <w:t>Mr. Gonzalez reminded the group of a</w:t>
      </w:r>
      <w:r w:rsidR="00657795">
        <w:rPr>
          <w:rFonts w:ascii="Arial" w:hAnsi="Arial" w:cs="Arial"/>
          <w:sz w:val="22"/>
          <w:szCs w:val="22"/>
        </w:rPr>
        <w:t xml:space="preserve">n </w:t>
      </w:r>
      <w:r>
        <w:rPr>
          <w:rFonts w:ascii="Arial" w:hAnsi="Arial" w:cs="Arial"/>
          <w:sz w:val="22"/>
          <w:szCs w:val="22"/>
        </w:rPr>
        <w:t xml:space="preserve">effort he’s </w:t>
      </w:r>
      <w:r w:rsidR="007F1F08">
        <w:rPr>
          <w:rFonts w:ascii="Arial" w:hAnsi="Arial" w:cs="Arial"/>
          <w:sz w:val="22"/>
          <w:szCs w:val="22"/>
        </w:rPr>
        <w:t>already</w:t>
      </w:r>
      <w:r w:rsidR="00657795">
        <w:rPr>
          <w:rFonts w:ascii="Arial" w:hAnsi="Arial" w:cs="Arial"/>
          <w:sz w:val="22"/>
          <w:szCs w:val="22"/>
        </w:rPr>
        <w:t xml:space="preserve"> </w:t>
      </w:r>
      <w:r>
        <w:rPr>
          <w:rFonts w:ascii="Arial" w:hAnsi="Arial" w:cs="Arial"/>
          <w:sz w:val="22"/>
          <w:szCs w:val="22"/>
        </w:rPr>
        <w:t>coordinating with other colleges with regards to assessing other alternative</w:t>
      </w:r>
      <w:r w:rsidR="0071391A">
        <w:rPr>
          <w:rFonts w:ascii="Arial" w:hAnsi="Arial" w:cs="Arial"/>
          <w:sz w:val="22"/>
          <w:szCs w:val="22"/>
        </w:rPr>
        <w:t xml:space="preserve">s and </w:t>
      </w:r>
      <w:r w:rsidR="00EC4E9F">
        <w:rPr>
          <w:rFonts w:ascii="Arial" w:hAnsi="Arial" w:cs="Arial"/>
          <w:sz w:val="22"/>
          <w:szCs w:val="22"/>
        </w:rPr>
        <w:t xml:space="preserve">producing a </w:t>
      </w:r>
      <w:r w:rsidR="0071391A">
        <w:rPr>
          <w:rFonts w:ascii="Arial" w:hAnsi="Arial" w:cs="Arial"/>
          <w:sz w:val="22"/>
          <w:szCs w:val="22"/>
        </w:rPr>
        <w:t>cost analysis</w:t>
      </w:r>
      <w:r>
        <w:rPr>
          <w:rFonts w:ascii="Arial" w:hAnsi="Arial" w:cs="Arial"/>
          <w:sz w:val="22"/>
          <w:szCs w:val="22"/>
        </w:rPr>
        <w:t xml:space="preserve"> of</w:t>
      </w:r>
      <w:r w:rsidR="00EC4E9F">
        <w:rPr>
          <w:rFonts w:ascii="Arial" w:hAnsi="Arial" w:cs="Arial"/>
          <w:sz w:val="22"/>
          <w:szCs w:val="22"/>
        </w:rPr>
        <w:t xml:space="preserve"> how much it will cost to</w:t>
      </w:r>
      <w:r>
        <w:rPr>
          <w:rFonts w:ascii="Arial" w:hAnsi="Arial" w:cs="Arial"/>
          <w:sz w:val="22"/>
          <w:szCs w:val="22"/>
        </w:rPr>
        <w:t xml:space="preserve"> </w:t>
      </w:r>
      <w:r w:rsidR="0071391A">
        <w:rPr>
          <w:rFonts w:ascii="Arial" w:hAnsi="Arial" w:cs="Arial"/>
          <w:sz w:val="22"/>
          <w:szCs w:val="22"/>
        </w:rPr>
        <w:t>self-</w:t>
      </w:r>
      <w:r>
        <w:rPr>
          <w:rFonts w:ascii="Arial" w:hAnsi="Arial" w:cs="Arial"/>
          <w:sz w:val="22"/>
          <w:szCs w:val="22"/>
        </w:rPr>
        <w:t>host</w:t>
      </w:r>
      <w:r w:rsidR="00EC4E9F">
        <w:rPr>
          <w:rFonts w:ascii="Arial" w:hAnsi="Arial" w:cs="Arial"/>
          <w:sz w:val="22"/>
          <w:szCs w:val="22"/>
        </w:rPr>
        <w:t xml:space="preserve"> in the cloud</w:t>
      </w:r>
      <w:r>
        <w:rPr>
          <w:rFonts w:ascii="Arial" w:hAnsi="Arial" w:cs="Arial"/>
          <w:sz w:val="22"/>
          <w:szCs w:val="22"/>
        </w:rPr>
        <w:t>.</w:t>
      </w:r>
      <w:r w:rsidR="0071391A">
        <w:rPr>
          <w:rFonts w:ascii="Arial" w:hAnsi="Arial" w:cs="Arial"/>
          <w:sz w:val="22"/>
          <w:szCs w:val="22"/>
        </w:rPr>
        <w:t xml:space="preserve"> ITS is also working with a consultant </w:t>
      </w:r>
      <w:r w:rsidR="007F1F08">
        <w:rPr>
          <w:rFonts w:ascii="Arial" w:hAnsi="Arial" w:cs="Arial"/>
          <w:sz w:val="22"/>
          <w:szCs w:val="22"/>
        </w:rPr>
        <w:t>who has</w:t>
      </w:r>
      <w:r w:rsidR="0071391A">
        <w:rPr>
          <w:rFonts w:ascii="Arial" w:hAnsi="Arial" w:cs="Arial"/>
          <w:sz w:val="22"/>
          <w:szCs w:val="22"/>
        </w:rPr>
        <w:t xml:space="preserve"> ex</w:t>
      </w:r>
      <w:r w:rsidR="00EC4E9F">
        <w:rPr>
          <w:rFonts w:ascii="Arial" w:hAnsi="Arial" w:cs="Arial"/>
          <w:sz w:val="22"/>
          <w:szCs w:val="22"/>
        </w:rPr>
        <w:t>perience scaling and reducing computing resources in the cloud as needed,</w:t>
      </w:r>
      <w:r w:rsidR="0071391A">
        <w:rPr>
          <w:rFonts w:ascii="Arial" w:hAnsi="Arial" w:cs="Arial"/>
          <w:sz w:val="22"/>
          <w:szCs w:val="22"/>
        </w:rPr>
        <w:t xml:space="preserve"> which will make us </w:t>
      </w:r>
      <w:r w:rsidR="00EC4E9F">
        <w:rPr>
          <w:rFonts w:ascii="Arial" w:hAnsi="Arial" w:cs="Arial"/>
          <w:sz w:val="22"/>
          <w:szCs w:val="22"/>
        </w:rPr>
        <w:t xml:space="preserve">more </w:t>
      </w:r>
      <w:r w:rsidR="0071391A">
        <w:rPr>
          <w:rFonts w:ascii="Arial" w:hAnsi="Arial" w:cs="Arial"/>
          <w:sz w:val="22"/>
          <w:szCs w:val="22"/>
        </w:rPr>
        <w:t>eff</w:t>
      </w:r>
      <w:r w:rsidR="00EC4E9F">
        <w:rPr>
          <w:rFonts w:ascii="Arial" w:hAnsi="Arial" w:cs="Arial"/>
          <w:sz w:val="22"/>
          <w:szCs w:val="22"/>
        </w:rPr>
        <w:t>icient</w:t>
      </w:r>
      <w:r w:rsidR="00A04C5D">
        <w:rPr>
          <w:rFonts w:ascii="Arial" w:hAnsi="Arial" w:cs="Arial"/>
          <w:sz w:val="22"/>
          <w:szCs w:val="22"/>
        </w:rPr>
        <w:t xml:space="preserve"> if accomplished</w:t>
      </w:r>
      <w:r w:rsidR="0071391A">
        <w:rPr>
          <w:rFonts w:ascii="Arial" w:hAnsi="Arial" w:cs="Arial"/>
          <w:sz w:val="22"/>
          <w:szCs w:val="22"/>
        </w:rPr>
        <w:t>.</w:t>
      </w:r>
    </w:p>
    <w:p w14:paraId="7296376E" w14:textId="728423D4" w:rsidR="00657795" w:rsidRPr="0071391A" w:rsidRDefault="00EC4E9F" w:rsidP="0071391A">
      <w:pPr>
        <w:pStyle w:val="ListParagraph"/>
        <w:numPr>
          <w:ilvl w:val="0"/>
          <w:numId w:val="13"/>
        </w:numPr>
        <w:tabs>
          <w:tab w:val="left" w:pos="1890"/>
        </w:tabs>
        <w:ind w:left="1080"/>
        <w:rPr>
          <w:rFonts w:ascii="Arial" w:hAnsi="Arial" w:cs="Arial"/>
          <w:sz w:val="16"/>
          <w:szCs w:val="16"/>
        </w:rPr>
      </w:pPr>
      <w:r>
        <w:rPr>
          <w:rFonts w:ascii="Arial" w:hAnsi="Arial" w:cs="Arial"/>
          <w:sz w:val="22"/>
          <w:szCs w:val="22"/>
        </w:rPr>
        <w:t xml:space="preserve">Mr. Gonzalez </w:t>
      </w:r>
      <w:r w:rsidR="00657795">
        <w:rPr>
          <w:rFonts w:ascii="Arial" w:hAnsi="Arial" w:cs="Arial"/>
          <w:sz w:val="22"/>
          <w:szCs w:val="22"/>
        </w:rPr>
        <w:t>stated that self-host</w:t>
      </w:r>
      <w:r>
        <w:rPr>
          <w:rFonts w:ascii="Arial" w:hAnsi="Arial" w:cs="Arial"/>
          <w:sz w:val="22"/>
          <w:szCs w:val="22"/>
        </w:rPr>
        <w:t>ing in the</w:t>
      </w:r>
      <w:r w:rsidR="00657795">
        <w:rPr>
          <w:rFonts w:ascii="Arial" w:hAnsi="Arial" w:cs="Arial"/>
          <w:sz w:val="22"/>
          <w:szCs w:val="22"/>
        </w:rPr>
        <w:t xml:space="preserve"> cloud can be </w:t>
      </w:r>
      <w:r w:rsidR="007F1F08">
        <w:rPr>
          <w:rFonts w:ascii="Arial" w:hAnsi="Arial" w:cs="Arial"/>
          <w:sz w:val="22"/>
          <w:szCs w:val="22"/>
        </w:rPr>
        <w:t xml:space="preserve">potentially </w:t>
      </w:r>
      <w:r>
        <w:rPr>
          <w:rFonts w:ascii="Arial" w:hAnsi="Arial" w:cs="Arial"/>
          <w:sz w:val="22"/>
          <w:szCs w:val="22"/>
        </w:rPr>
        <w:t xml:space="preserve">more </w:t>
      </w:r>
      <w:r w:rsidR="00657795">
        <w:rPr>
          <w:rFonts w:ascii="Arial" w:hAnsi="Arial" w:cs="Arial"/>
          <w:sz w:val="22"/>
          <w:szCs w:val="22"/>
        </w:rPr>
        <w:t>cost effective since we</w:t>
      </w:r>
      <w:r>
        <w:rPr>
          <w:rFonts w:ascii="Arial" w:hAnsi="Arial" w:cs="Arial"/>
          <w:sz w:val="22"/>
          <w:szCs w:val="22"/>
        </w:rPr>
        <w:t xml:space="preserve"> would</w:t>
      </w:r>
      <w:r w:rsidR="00657795">
        <w:rPr>
          <w:rFonts w:ascii="Arial" w:hAnsi="Arial" w:cs="Arial"/>
          <w:sz w:val="22"/>
          <w:szCs w:val="22"/>
        </w:rPr>
        <w:t xml:space="preserve"> have the authority to turn the power off </w:t>
      </w:r>
      <w:r w:rsidR="00330EDC">
        <w:rPr>
          <w:rFonts w:ascii="Arial" w:hAnsi="Arial" w:cs="Arial"/>
          <w:sz w:val="22"/>
          <w:szCs w:val="22"/>
        </w:rPr>
        <w:t xml:space="preserve">when </w:t>
      </w:r>
      <w:r>
        <w:rPr>
          <w:rFonts w:ascii="Arial" w:hAnsi="Arial" w:cs="Arial"/>
          <w:sz w:val="22"/>
          <w:szCs w:val="22"/>
        </w:rPr>
        <w:t>systems are no</w:t>
      </w:r>
      <w:r w:rsidR="00330EDC">
        <w:rPr>
          <w:rFonts w:ascii="Arial" w:hAnsi="Arial" w:cs="Arial"/>
          <w:sz w:val="22"/>
          <w:szCs w:val="22"/>
        </w:rPr>
        <w:t>t in use</w:t>
      </w:r>
      <w:r w:rsidR="007F1F08">
        <w:rPr>
          <w:rFonts w:ascii="Arial" w:hAnsi="Arial" w:cs="Arial"/>
          <w:sz w:val="22"/>
          <w:szCs w:val="22"/>
        </w:rPr>
        <w:t xml:space="preserve"> </w:t>
      </w:r>
      <w:r w:rsidR="00A04C5D">
        <w:rPr>
          <w:rFonts w:ascii="Arial" w:hAnsi="Arial" w:cs="Arial"/>
          <w:sz w:val="22"/>
          <w:szCs w:val="22"/>
        </w:rPr>
        <w:t xml:space="preserve">and expand and contract resources </w:t>
      </w:r>
      <w:r w:rsidR="007F1F08">
        <w:rPr>
          <w:rFonts w:ascii="Arial" w:hAnsi="Arial" w:cs="Arial"/>
          <w:sz w:val="22"/>
          <w:szCs w:val="22"/>
        </w:rPr>
        <w:t>if we so choose</w:t>
      </w:r>
      <w:r w:rsidR="00330EDC">
        <w:rPr>
          <w:rFonts w:ascii="Arial" w:hAnsi="Arial" w:cs="Arial"/>
          <w:sz w:val="22"/>
          <w:szCs w:val="22"/>
        </w:rPr>
        <w:t>.</w:t>
      </w:r>
      <w:r w:rsidR="00A04C5D">
        <w:rPr>
          <w:rFonts w:ascii="Arial" w:hAnsi="Arial" w:cs="Arial"/>
          <w:sz w:val="22"/>
          <w:szCs w:val="22"/>
        </w:rPr>
        <w:t xml:space="preserve"> We do not have this option with the Ellucian cloud.</w:t>
      </w:r>
    </w:p>
    <w:p w14:paraId="775E4983" w14:textId="74AC84F6" w:rsidR="0071391A" w:rsidRPr="00072A7E" w:rsidRDefault="0071391A" w:rsidP="00072A7E">
      <w:pPr>
        <w:pStyle w:val="ListParagraph"/>
        <w:numPr>
          <w:ilvl w:val="0"/>
          <w:numId w:val="13"/>
        </w:numPr>
        <w:tabs>
          <w:tab w:val="left" w:pos="2160"/>
        </w:tabs>
        <w:ind w:left="1080"/>
        <w:rPr>
          <w:rFonts w:ascii="Arial" w:hAnsi="Arial" w:cs="Arial"/>
          <w:sz w:val="22"/>
          <w:szCs w:val="22"/>
        </w:rPr>
      </w:pPr>
      <w:r w:rsidRPr="00072A7E">
        <w:rPr>
          <w:rFonts w:ascii="Arial" w:hAnsi="Arial" w:cs="Arial"/>
          <w:sz w:val="22"/>
          <w:szCs w:val="22"/>
        </w:rPr>
        <w:t xml:space="preserve">Mr. Gonzalez called for a motion </w:t>
      </w:r>
      <w:r w:rsidR="00884444" w:rsidRPr="00072A7E">
        <w:rPr>
          <w:rFonts w:ascii="Arial" w:hAnsi="Arial" w:cs="Arial"/>
          <w:sz w:val="22"/>
          <w:szCs w:val="22"/>
        </w:rPr>
        <w:t xml:space="preserve">for TAG members </w:t>
      </w:r>
      <w:r w:rsidRPr="00072A7E">
        <w:rPr>
          <w:rFonts w:ascii="Arial" w:hAnsi="Arial" w:cs="Arial"/>
          <w:sz w:val="22"/>
          <w:szCs w:val="22"/>
        </w:rPr>
        <w:t xml:space="preserve">to </w:t>
      </w:r>
      <w:r w:rsidR="009776D9" w:rsidRPr="00072A7E">
        <w:rPr>
          <w:rFonts w:ascii="Arial" w:hAnsi="Arial" w:cs="Arial"/>
          <w:sz w:val="22"/>
          <w:szCs w:val="22"/>
        </w:rPr>
        <w:t xml:space="preserve">support </w:t>
      </w:r>
      <w:r w:rsidR="00A04C5D" w:rsidRPr="00072A7E">
        <w:rPr>
          <w:rFonts w:ascii="Arial" w:hAnsi="Arial" w:cs="Arial"/>
          <w:sz w:val="22"/>
          <w:szCs w:val="22"/>
        </w:rPr>
        <w:t>requesting a budget allocation request for $357,252 annually to fund the</w:t>
      </w:r>
      <w:r w:rsidR="009776D9" w:rsidRPr="00072A7E">
        <w:rPr>
          <w:rFonts w:ascii="Arial" w:hAnsi="Arial" w:cs="Arial"/>
          <w:sz w:val="22"/>
          <w:szCs w:val="22"/>
        </w:rPr>
        <w:t xml:space="preserve"> 3-year contract cost</w:t>
      </w:r>
      <w:r w:rsidR="009F1024" w:rsidRPr="00072A7E">
        <w:rPr>
          <w:rFonts w:ascii="Arial" w:hAnsi="Arial" w:cs="Arial"/>
          <w:sz w:val="22"/>
          <w:szCs w:val="22"/>
        </w:rPr>
        <w:t xml:space="preserve"> after October 2020</w:t>
      </w:r>
      <w:r w:rsidR="00A04C5D" w:rsidRPr="00072A7E">
        <w:rPr>
          <w:rFonts w:ascii="Arial" w:hAnsi="Arial" w:cs="Arial"/>
          <w:sz w:val="22"/>
          <w:szCs w:val="22"/>
        </w:rPr>
        <w:t xml:space="preserve">. This motion would be approved </w:t>
      </w:r>
      <w:r w:rsidR="009776D9" w:rsidRPr="00072A7E">
        <w:rPr>
          <w:rFonts w:ascii="Arial" w:hAnsi="Arial" w:cs="Arial"/>
          <w:sz w:val="22"/>
          <w:szCs w:val="22"/>
        </w:rPr>
        <w:t xml:space="preserve">with the </w:t>
      </w:r>
      <w:r w:rsidR="00A04C5D" w:rsidRPr="00072A7E">
        <w:rPr>
          <w:rFonts w:ascii="Arial" w:hAnsi="Arial" w:cs="Arial"/>
          <w:sz w:val="22"/>
          <w:szCs w:val="22"/>
        </w:rPr>
        <w:t xml:space="preserve">condition that </w:t>
      </w:r>
      <w:r w:rsidR="009776D9" w:rsidRPr="00072A7E">
        <w:rPr>
          <w:rFonts w:ascii="Arial" w:hAnsi="Arial" w:cs="Arial"/>
          <w:sz w:val="22"/>
          <w:szCs w:val="22"/>
        </w:rPr>
        <w:t xml:space="preserve">ITS provide </w:t>
      </w:r>
      <w:r w:rsidR="00A04C5D" w:rsidRPr="00072A7E">
        <w:rPr>
          <w:rFonts w:ascii="Arial" w:hAnsi="Arial" w:cs="Arial"/>
          <w:sz w:val="22"/>
          <w:szCs w:val="22"/>
        </w:rPr>
        <w:t xml:space="preserve">a cost analysis of alternative solutions, including self-hosting in the </w:t>
      </w:r>
      <w:r w:rsidR="007F1F08" w:rsidRPr="00072A7E">
        <w:rPr>
          <w:rFonts w:ascii="Arial" w:hAnsi="Arial" w:cs="Arial"/>
          <w:sz w:val="22"/>
          <w:szCs w:val="22"/>
        </w:rPr>
        <w:t>cloud</w:t>
      </w:r>
      <w:r w:rsidR="009776D9" w:rsidRPr="00072A7E">
        <w:rPr>
          <w:rFonts w:ascii="Arial" w:hAnsi="Arial" w:cs="Arial"/>
          <w:sz w:val="22"/>
          <w:szCs w:val="22"/>
        </w:rPr>
        <w:t>.</w:t>
      </w:r>
      <w:r w:rsidRPr="00072A7E">
        <w:rPr>
          <w:rFonts w:ascii="Arial" w:hAnsi="Arial" w:cs="Arial"/>
          <w:sz w:val="22"/>
          <w:szCs w:val="22"/>
        </w:rPr>
        <w:t xml:space="preserve"> </w:t>
      </w:r>
      <w:r w:rsidR="009776D9" w:rsidRPr="00072A7E">
        <w:rPr>
          <w:rFonts w:ascii="Arial" w:hAnsi="Arial" w:cs="Arial"/>
          <w:sz w:val="22"/>
          <w:szCs w:val="22"/>
        </w:rPr>
        <w:t xml:space="preserve">A motion was made by </w:t>
      </w:r>
      <w:r w:rsidRPr="00072A7E">
        <w:rPr>
          <w:rFonts w:ascii="Arial" w:hAnsi="Arial" w:cs="Arial"/>
          <w:sz w:val="22"/>
          <w:szCs w:val="22"/>
        </w:rPr>
        <w:t>Mr. Steffens</w:t>
      </w:r>
      <w:r w:rsidR="00A04C5D" w:rsidRPr="00072A7E">
        <w:rPr>
          <w:rFonts w:ascii="Arial" w:hAnsi="Arial" w:cs="Arial"/>
          <w:sz w:val="22"/>
          <w:szCs w:val="22"/>
        </w:rPr>
        <w:t xml:space="preserve"> and s</w:t>
      </w:r>
      <w:r w:rsidR="009776D9" w:rsidRPr="00072A7E">
        <w:rPr>
          <w:rFonts w:ascii="Arial" w:hAnsi="Arial" w:cs="Arial"/>
          <w:sz w:val="22"/>
          <w:szCs w:val="22"/>
        </w:rPr>
        <w:t xml:space="preserve">econded by Mr. Bustamante. </w:t>
      </w:r>
      <w:r w:rsidR="00A04C5D" w:rsidRPr="00072A7E">
        <w:rPr>
          <w:rFonts w:ascii="Arial" w:hAnsi="Arial" w:cs="Arial"/>
          <w:sz w:val="22"/>
          <w:szCs w:val="22"/>
        </w:rPr>
        <w:t xml:space="preserve">Motion carried by majority. </w:t>
      </w:r>
      <w:r w:rsidR="009776D9" w:rsidRPr="00072A7E">
        <w:rPr>
          <w:rFonts w:ascii="Arial" w:hAnsi="Arial" w:cs="Arial"/>
          <w:sz w:val="22"/>
          <w:szCs w:val="22"/>
        </w:rPr>
        <w:t>Mr. Scott opposed.</w:t>
      </w:r>
    </w:p>
    <w:p w14:paraId="14B466A2" w14:textId="632829A5" w:rsidR="00257D75" w:rsidRPr="00257D75" w:rsidRDefault="00257D75" w:rsidP="00466FF2">
      <w:pPr>
        <w:pStyle w:val="ListParagraph"/>
        <w:ind w:left="1080"/>
        <w:rPr>
          <w:rFonts w:ascii="Arial" w:eastAsia="Calibri" w:hAnsi="Arial" w:cs="Arial"/>
          <w:sz w:val="22"/>
          <w:szCs w:val="22"/>
        </w:rPr>
      </w:pPr>
    </w:p>
    <w:p w14:paraId="717C8C55" w14:textId="76CB145F" w:rsidR="00237DC7" w:rsidRDefault="00237DC7" w:rsidP="00A4136E">
      <w:pPr>
        <w:pStyle w:val="ListParagraph"/>
        <w:numPr>
          <w:ilvl w:val="0"/>
          <w:numId w:val="3"/>
        </w:numPr>
        <w:rPr>
          <w:rFonts w:ascii="Arial" w:eastAsia="Calibri" w:hAnsi="Arial" w:cs="Arial"/>
          <w:sz w:val="22"/>
          <w:szCs w:val="22"/>
        </w:rPr>
      </w:pPr>
      <w:r w:rsidRPr="00D301E8">
        <w:rPr>
          <w:rFonts w:ascii="Arial" w:eastAsia="Calibri" w:hAnsi="Arial" w:cs="Arial"/>
          <w:sz w:val="22"/>
          <w:szCs w:val="22"/>
        </w:rPr>
        <w:t xml:space="preserve">Approval of TAG Minutes – </w:t>
      </w:r>
      <w:r w:rsidR="00D21A9B">
        <w:rPr>
          <w:rFonts w:ascii="Arial" w:eastAsia="Calibri" w:hAnsi="Arial" w:cs="Arial"/>
          <w:sz w:val="22"/>
          <w:szCs w:val="22"/>
        </w:rPr>
        <w:t>November</w:t>
      </w:r>
      <w:r w:rsidRPr="00D301E8">
        <w:rPr>
          <w:rFonts w:ascii="Arial" w:eastAsia="Calibri" w:hAnsi="Arial" w:cs="Arial"/>
          <w:sz w:val="22"/>
          <w:szCs w:val="22"/>
        </w:rPr>
        <w:t xml:space="preserve"> </w:t>
      </w:r>
      <w:r w:rsidR="007464C4">
        <w:rPr>
          <w:rFonts w:ascii="Arial" w:eastAsia="Calibri" w:hAnsi="Arial" w:cs="Arial"/>
          <w:sz w:val="22"/>
          <w:szCs w:val="22"/>
        </w:rPr>
        <w:t>7</w:t>
      </w:r>
      <w:r w:rsidRPr="00D301E8">
        <w:rPr>
          <w:rFonts w:ascii="Arial" w:eastAsia="Calibri" w:hAnsi="Arial" w:cs="Arial"/>
          <w:sz w:val="22"/>
          <w:szCs w:val="22"/>
        </w:rPr>
        <w:t>, 201</w:t>
      </w:r>
      <w:r>
        <w:rPr>
          <w:rFonts w:ascii="Arial" w:eastAsia="Calibri" w:hAnsi="Arial" w:cs="Arial"/>
          <w:sz w:val="22"/>
          <w:szCs w:val="22"/>
        </w:rPr>
        <w:t>9</w:t>
      </w:r>
    </w:p>
    <w:p w14:paraId="19E315B9" w14:textId="2BFE10B5" w:rsidR="00A4136E" w:rsidRPr="00F54FDE" w:rsidRDefault="00A4136E" w:rsidP="00A4136E">
      <w:pPr>
        <w:pStyle w:val="ListParagraph"/>
        <w:numPr>
          <w:ilvl w:val="0"/>
          <w:numId w:val="7"/>
        </w:numPr>
        <w:rPr>
          <w:rFonts w:ascii="Arial" w:eastAsia="Calibri" w:hAnsi="Arial" w:cs="Arial"/>
          <w:sz w:val="22"/>
          <w:szCs w:val="22"/>
        </w:rPr>
      </w:pPr>
      <w:r w:rsidRPr="00F54FDE">
        <w:rPr>
          <w:rFonts w:ascii="Arial" w:eastAsia="Calibri" w:hAnsi="Arial" w:cs="Arial"/>
          <w:sz w:val="22"/>
          <w:szCs w:val="22"/>
        </w:rPr>
        <w:t xml:space="preserve">Mr. Gonzalez called for a motion to approve the TAG Minutes of </w:t>
      </w:r>
      <w:r w:rsidR="007464C4">
        <w:rPr>
          <w:rFonts w:ascii="Arial" w:eastAsia="Calibri" w:hAnsi="Arial" w:cs="Arial"/>
          <w:sz w:val="22"/>
          <w:szCs w:val="22"/>
        </w:rPr>
        <w:t>November</w:t>
      </w:r>
      <w:r w:rsidR="007464C4" w:rsidRPr="00D301E8">
        <w:rPr>
          <w:rFonts w:ascii="Arial" w:eastAsia="Calibri" w:hAnsi="Arial" w:cs="Arial"/>
          <w:sz w:val="22"/>
          <w:szCs w:val="22"/>
        </w:rPr>
        <w:t xml:space="preserve"> </w:t>
      </w:r>
      <w:r w:rsidR="007464C4">
        <w:rPr>
          <w:rFonts w:ascii="Arial" w:eastAsia="Calibri" w:hAnsi="Arial" w:cs="Arial"/>
          <w:sz w:val="22"/>
          <w:szCs w:val="22"/>
        </w:rPr>
        <w:t>7</w:t>
      </w:r>
      <w:r w:rsidR="007464C4" w:rsidRPr="00D301E8">
        <w:rPr>
          <w:rFonts w:ascii="Arial" w:eastAsia="Calibri" w:hAnsi="Arial" w:cs="Arial"/>
          <w:sz w:val="22"/>
          <w:szCs w:val="22"/>
        </w:rPr>
        <w:t>, 201</w:t>
      </w:r>
      <w:r w:rsidR="007464C4">
        <w:rPr>
          <w:rFonts w:ascii="Arial" w:eastAsia="Calibri" w:hAnsi="Arial" w:cs="Arial"/>
          <w:sz w:val="22"/>
          <w:szCs w:val="22"/>
        </w:rPr>
        <w:t xml:space="preserve">9 </w:t>
      </w:r>
      <w:r w:rsidRPr="00F54FDE">
        <w:rPr>
          <w:rFonts w:ascii="Arial" w:eastAsia="Calibri" w:hAnsi="Arial" w:cs="Arial"/>
          <w:sz w:val="22"/>
          <w:szCs w:val="22"/>
        </w:rPr>
        <w:t xml:space="preserve">meeting. A motion to approve the minutes was made by, Mr. </w:t>
      </w:r>
      <w:r w:rsidR="00B43BBE">
        <w:rPr>
          <w:rFonts w:ascii="Arial" w:eastAsia="Calibri" w:hAnsi="Arial" w:cs="Arial"/>
          <w:sz w:val="22"/>
          <w:szCs w:val="22"/>
        </w:rPr>
        <w:t>Steffens</w:t>
      </w:r>
      <w:r w:rsidR="009F1024">
        <w:rPr>
          <w:rFonts w:ascii="Arial" w:eastAsia="Calibri" w:hAnsi="Arial" w:cs="Arial"/>
          <w:sz w:val="22"/>
          <w:szCs w:val="22"/>
        </w:rPr>
        <w:t>,</w:t>
      </w:r>
      <w:r w:rsidRPr="00F54FDE">
        <w:rPr>
          <w:rFonts w:ascii="Arial" w:eastAsia="Calibri" w:hAnsi="Arial" w:cs="Arial"/>
          <w:sz w:val="22"/>
          <w:szCs w:val="22"/>
        </w:rPr>
        <w:t xml:space="preserve"> seconded by </w:t>
      </w:r>
      <w:r w:rsidR="00B43BBE">
        <w:rPr>
          <w:rFonts w:ascii="Arial" w:eastAsia="Calibri" w:hAnsi="Arial" w:cs="Arial"/>
          <w:sz w:val="22"/>
          <w:szCs w:val="22"/>
        </w:rPr>
        <w:t xml:space="preserve">Mr. </w:t>
      </w:r>
      <w:r w:rsidR="00EE1EDD">
        <w:rPr>
          <w:rFonts w:ascii="Arial" w:eastAsia="Calibri" w:hAnsi="Arial" w:cs="Arial"/>
          <w:sz w:val="22"/>
          <w:szCs w:val="22"/>
        </w:rPr>
        <w:t>Bustamante</w:t>
      </w:r>
      <w:r w:rsidR="009F1024">
        <w:rPr>
          <w:rFonts w:ascii="Arial" w:eastAsia="Calibri" w:hAnsi="Arial" w:cs="Arial"/>
          <w:sz w:val="22"/>
          <w:szCs w:val="22"/>
        </w:rPr>
        <w:t xml:space="preserve"> and carried by majority</w:t>
      </w:r>
      <w:r w:rsidR="00B43BBE">
        <w:rPr>
          <w:rFonts w:ascii="Arial" w:eastAsia="Calibri" w:hAnsi="Arial" w:cs="Arial"/>
          <w:sz w:val="22"/>
          <w:szCs w:val="22"/>
        </w:rPr>
        <w:t>.</w:t>
      </w:r>
      <w:r w:rsidR="002945C0">
        <w:rPr>
          <w:rFonts w:ascii="Arial" w:eastAsia="Calibri" w:hAnsi="Arial" w:cs="Arial"/>
          <w:sz w:val="22"/>
          <w:szCs w:val="22"/>
        </w:rPr>
        <w:t xml:space="preserve"> </w:t>
      </w:r>
      <w:r w:rsidR="00B43BBE">
        <w:rPr>
          <w:rFonts w:ascii="Arial" w:eastAsia="Calibri" w:hAnsi="Arial" w:cs="Arial"/>
          <w:sz w:val="22"/>
          <w:szCs w:val="22"/>
        </w:rPr>
        <w:t xml:space="preserve">Mr. </w:t>
      </w:r>
      <w:r w:rsidR="00EE1EDD">
        <w:rPr>
          <w:rFonts w:ascii="Arial" w:eastAsia="Calibri" w:hAnsi="Arial" w:cs="Arial"/>
          <w:sz w:val="22"/>
          <w:szCs w:val="22"/>
        </w:rPr>
        <w:t>Rodriguez</w:t>
      </w:r>
      <w:r w:rsidR="00B43BBE">
        <w:rPr>
          <w:rFonts w:ascii="Arial" w:eastAsia="Calibri" w:hAnsi="Arial" w:cs="Arial"/>
          <w:sz w:val="22"/>
          <w:szCs w:val="22"/>
        </w:rPr>
        <w:t xml:space="preserve"> abstained as </w:t>
      </w:r>
      <w:r w:rsidR="009776D9">
        <w:rPr>
          <w:rFonts w:ascii="Arial" w:eastAsia="Calibri" w:hAnsi="Arial" w:cs="Arial"/>
          <w:sz w:val="22"/>
          <w:szCs w:val="22"/>
        </w:rPr>
        <w:t>he</w:t>
      </w:r>
      <w:r w:rsidR="00EE1EDD">
        <w:rPr>
          <w:rFonts w:ascii="Arial" w:eastAsia="Calibri" w:hAnsi="Arial" w:cs="Arial"/>
          <w:sz w:val="22"/>
          <w:szCs w:val="22"/>
        </w:rPr>
        <w:t xml:space="preserve"> was</w:t>
      </w:r>
      <w:r w:rsidR="00B43BBE">
        <w:rPr>
          <w:rFonts w:ascii="Arial" w:eastAsia="Calibri" w:hAnsi="Arial" w:cs="Arial"/>
          <w:sz w:val="22"/>
          <w:szCs w:val="22"/>
        </w:rPr>
        <w:t xml:space="preserve"> not present at the last TAG meeting</w:t>
      </w:r>
      <w:r w:rsidR="004F53D0">
        <w:rPr>
          <w:rFonts w:ascii="Arial" w:eastAsia="Calibri" w:hAnsi="Arial" w:cs="Arial"/>
          <w:sz w:val="22"/>
          <w:szCs w:val="22"/>
        </w:rPr>
        <w:t>.</w:t>
      </w:r>
    </w:p>
    <w:p w14:paraId="70F61097" w14:textId="77777777" w:rsidR="00A4136E" w:rsidRPr="00A4136E" w:rsidRDefault="00A4136E" w:rsidP="00A4136E">
      <w:pPr>
        <w:pStyle w:val="ListParagraph"/>
        <w:ind w:left="1080"/>
        <w:rPr>
          <w:rFonts w:ascii="Arial" w:eastAsia="Calibri" w:hAnsi="Arial" w:cs="Arial"/>
        </w:rPr>
      </w:pPr>
    </w:p>
    <w:p w14:paraId="7F11A33C" w14:textId="1BF5CA90" w:rsidR="00A4136E" w:rsidRDefault="00A4136E" w:rsidP="00A4136E">
      <w:pPr>
        <w:pStyle w:val="ListParagraph"/>
        <w:numPr>
          <w:ilvl w:val="0"/>
          <w:numId w:val="3"/>
        </w:numPr>
        <w:rPr>
          <w:rFonts w:ascii="Arial" w:eastAsia="Calibri" w:hAnsi="Arial" w:cs="Arial"/>
          <w:sz w:val="22"/>
          <w:szCs w:val="22"/>
        </w:rPr>
      </w:pPr>
      <w:r>
        <w:rPr>
          <w:rFonts w:ascii="Arial" w:eastAsia="Calibri" w:hAnsi="Arial" w:cs="Arial"/>
          <w:sz w:val="22"/>
          <w:szCs w:val="22"/>
        </w:rPr>
        <w:t>Other</w:t>
      </w:r>
      <w:r w:rsidR="00657795">
        <w:rPr>
          <w:rFonts w:ascii="Arial" w:eastAsia="Calibri" w:hAnsi="Arial" w:cs="Arial"/>
          <w:sz w:val="22"/>
          <w:szCs w:val="22"/>
        </w:rPr>
        <w:t xml:space="preserve"> – Tabled for next meeting</w:t>
      </w:r>
    </w:p>
    <w:p w14:paraId="0167BF00" w14:textId="40A56BB6" w:rsidR="001D68CA" w:rsidRDefault="00657795"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Membership and responsibilities update</w:t>
      </w:r>
    </w:p>
    <w:p w14:paraId="25220EFE" w14:textId="4C5451A2" w:rsidR="00657795" w:rsidRDefault="00657795"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Desktop and laptop standards</w:t>
      </w:r>
    </w:p>
    <w:p w14:paraId="59CCA285" w14:textId="4584DF88" w:rsidR="00657795" w:rsidRPr="00F54FDE" w:rsidRDefault="00657795"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Districtwide Intranet</w:t>
      </w:r>
    </w:p>
    <w:p w14:paraId="79453870" w14:textId="77777777" w:rsidR="005C0A25" w:rsidRPr="00E71F56" w:rsidRDefault="005C0A25" w:rsidP="0063117D">
      <w:pPr>
        <w:spacing w:after="0"/>
        <w:rPr>
          <w:rFonts w:ascii="Arial" w:hAnsi="Arial" w:cs="Arial"/>
          <w:b/>
          <w:sz w:val="16"/>
          <w:szCs w:val="16"/>
        </w:rPr>
      </w:pPr>
    </w:p>
    <w:p w14:paraId="4A97D173" w14:textId="5BAE92BD" w:rsidR="000C794D" w:rsidRDefault="000C794D" w:rsidP="0063117D">
      <w:pPr>
        <w:spacing w:after="0"/>
        <w:rPr>
          <w:rFonts w:ascii="Arial" w:hAnsi="Arial" w:cs="Arial"/>
          <w:b/>
        </w:rPr>
      </w:pPr>
      <w:r>
        <w:rPr>
          <w:rFonts w:ascii="Arial" w:hAnsi="Arial" w:cs="Arial"/>
          <w:b/>
        </w:rPr>
        <w:t>Informational Handouts</w:t>
      </w:r>
    </w:p>
    <w:p w14:paraId="6B379EC1" w14:textId="73C9FD47" w:rsidR="00A4136E" w:rsidRPr="00886A03" w:rsidRDefault="009776D9" w:rsidP="00A4136E">
      <w:pPr>
        <w:pStyle w:val="ListParagraph"/>
        <w:numPr>
          <w:ilvl w:val="0"/>
          <w:numId w:val="6"/>
        </w:numPr>
        <w:tabs>
          <w:tab w:val="left" w:pos="720"/>
          <w:tab w:val="left" w:pos="5310"/>
        </w:tabs>
        <w:rPr>
          <w:rFonts w:ascii="Arial" w:eastAsia="Calibri" w:hAnsi="Arial" w:cs="Arial"/>
          <w:sz w:val="22"/>
          <w:szCs w:val="22"/>
        </w:rPr>
      </w:pPr>
      <w:r>
        <w:rPr>
          <w:rFonts w:ascii="Arial" w:hAnsi="Arial" w:cs="Arial"/>
          <w:sz w:val="22"/>
          <w:szCs w:val="22"/>
        </w:rPr>
        <w:t>Colleague Cloud Contract Early Renewal Cost</w:t>
      </w:r>
      <w:r w:rsidR="00A4136E" w:rsidRPr="00886A03">
        <w:rPr>
          <w:rFonts w:ascii="Arial" w:hAnsi="Arial" w:cs="Arial"/>
          <w:sz w:val="22"/>
          <w:szCs w:val="22"/>
        </w:rPr>
        <w:t xml:space="preserve"> </w:t>
      </w:r>
    </w:p>
    <w:p w14:paraId="18239F18" w14:textId="62BA8CB0" w:rsidR="00032644" w:rsidRPr="00B25F6F" w:rsidRDefault="00032644" w:rsidP="009776D9">
      <w:pPr>
        <w:pStyle w:val="ListParagraph"/>
        <w:rPr>
          <w:rFonts w:ascii="Arial" w:hAnsi="Arial" w:cs="Arial"/>
          <w:sz w:val="22"/>
          <w:szCs w:val="22"/>
        </w:rPr>
      </w:pPr>
    </w:p>
    <w:p w14:paraId="04E933F5" w14:textId="77777777" w:rsidR="000C794D" w:rsidRDefault="000C794D" w:rsidP="0063117D">
      <w:pPr>
        <w:spacing w:after="0"/>
        <w:rPr>
          <w:rFonts w:ascii="Arial" w:hAnsi="Arial" w:cs="Arial"/>
          <w:b/>
        </w:rPr>
      </w:pPr>
    </w:p>
    <w:p w14:paraId="3CEF9B05" w14:textId="11FEA6F6"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E35BDB">
        <w:rPr>
          <w:rFonts w:ascii="Arial" w:hAnsi="Arial" w:cs="Arial"/>
          <w:b/>
        </w:rPr>
        <w:t>February</w:t>
      </w:r>
      <w:r w:rsidR="00AA3E8C">
        <w:rPr>
          <w:rFonts w:ascii="Arial" w:hAnsi="Arial" w:cs="Arial"/>
          <w:b/>
        </w:rPr>
        <w:t xml:space="preserve"> </w:t>
      </w:r>
      <w:r w:rsidR="00E35BDB">
        <w:rPr>
          <w:rFonts w:ascii="Arial" w:hAnsi="Arial" w:cs="Arial"/>
          <w:b/>
        </w:rPr>
        <w:t>6</w:t>
      </w:r>
      <w:r w:rsidR="00AA3E8C">
        <w:rPr>
          <w:rFonts w:ascii="Arial" w:hAnsi="Arial" w:cs="Arial"/>
          <w:b/>
        </w:rPr>
        <w:t>, 20</w:t>
      </w:r>
      <w:r w:rsidR="00E35BDB">
        <w:rPr>
          <w:rFonts w:ascii="Arial" w:hAnsi="Arial" w:cs="Arial"/>
          <w:b/>
        </w:rPr>
        <w:t>20</w:t>
      </w:r>
      <w:r w:rsidR="0063117D">
        <w:rPr>
          <w:rFonts w:ascii="Arial" w:hAnsi="Arial" w:cs="Arial"/>
          <w:b/>
        </w:rPr>
        <w:t>;</w:t>
      </w:r>
      <w:r w:rsidR="008802AB" w:rsidRPr="00100AEC">
        <w:rPr>
          <w:rFonts w:ascii="Arial" w:hAnsi="Arial" w:cs="Arial"/>
          <w:b/>
        </w:rPr>
        <w:t xml:space="preserve"> Board</w:t>
      </w:r>
      <w:r w:rsidR="00122A18" w:rsidRPr="00100AEC">
        <w:rPr>
          <w:rFonts w:ascii="Arial" w:hAnsi="Arial" w:cs="Arial"/>
          <w:b/>
        </w:rPr>
        <w:t xml:space="preserve"> Room</w:t>
      </w:r>
      <w:r w:rsidRPr="00100AEC">
        <w:rPr>
          <w:rFonts w:ascii="Arial" w:hAnsi="Arial" w:cs="Arial"/>
          <w:b/>
        </w:rPr>
        <w:t xml:space="preserve"> (DIST-1</w:t>
      </w:r>
      <w:r w:rsidR="008802AB" w:rsidRPr="00100AEC">
        <w:rPr>
          <w:rFonts w:ascii="Arial" w:hAnsi="Arial" w:cs="Arial"/>
          <w:b/>
        </w:rPr>
        <w:t>07</w:t>
      </w:r>
      <w:r w:rsidRPr="00100AEC">
        <w:rPr>
          <w:rFonts w:ascii="Arial" w:hAnsi="Arial" w:cs="Arial"/>
          <w:b/>
        </w:rPr>
        <w:t>)</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7001D9FB"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217A71">
        <w:rPr>
          <w:rFonts w:ascii="Arial" w:hAnsi="Arial" w:cs="Arial"/>
        </w:rPr>
        <w:t>4:</w:t>
      </w:r>
      <w:r w:rsidR="00E35BDB">
        <w:rPr>
          <w:rFonts w:ascii="Arial" w:hAnsi="Arial" w:cs="Arial"/>
        </w:rPr>
        <w:t>1</w:t>
      </w:r>
      <w:r w:rsidR="002254AE">
        <w:rPr>
          <w:rFonts w:ascii="Arial" w:hAnsi="Arial" w:cs="Arial"/>
        </w:rPr>
        <w:t>5</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6649FD">
      <w:headerReference w:type="default" r:id="rId8"/>
      <w:pgSz w:w="12240" w:h="15840"/>
      <w:pgMar w:top="990" w:right="1260" w:bottom="45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444A" w14:textId="77777777" w:rsidR="000459DF" w:rsidRDefault="000459DF" w:rsidP="007D7E5E">
      <w:pPr>
        <w:spacing w:after="0" w:line="240" w:lineRule="auto"/>
      </w:pPr>
      <w:r>
        <w:separator/>
      </w:r>
    </w:p>
  </w:endnote>
  <w:endnote w:type="continuationSeparator" w:id="0">
    <w:p w14:paraId="2EE36DA0" w14:textId="77777777" w:rsidR="000459DF" w:rsidRDefault="000459DF"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BEAA" w14:textId="77777777" w:rsidR="000459DF" w:rsidRDefault="000459DF" w:rsidP="007D7E5E">
      <w:pPr>
        <w:spacing w:after="0" w:line="240" w:lineRule="auto"/>
      </w:pPr>
      <w:r>
        <w:separator/>
      </w:r>
    </w:p>
  </w:footnote>
  <w:footnote w:type="continuationSeparator" w:id="0">
    <w:p w14:paraId="200C110A" w14:textId="77777777" w:rsidR="000459DF" w:rsidRDefault="000459DF"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03D4" w14:textId="2AAE46A9"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996"/>
    <w:multiLevelType w:val="hybridMultilevel"/>
    <w:tmpl w:val="6ADE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E0236"/>
    <w:multiLevelType w:val="hybridMultilevel"/>
    <w:tmpl w:val="4AEEE26E"/>
    <w:lvl w:ilvl="0" w:tplc="04090001">
      <w:start w:val="1"/>
      <w:numFmt w:val="bullet"/>
      <w:lvlText w:val=""/>
      <w:lvlJc w:val="left"/>
      <w:pPr>
        <w:ind w:left="1800" w:hanging="360"/>
      </w:pPr>
      <w:rPr>
        <w:rFonts w:ascii="Symbol" w:hAnsi="Symbol" w:hint="default"/>
      </w:rPr>
    </w:lvl>
    <w:lvl w:ilvl="1" w:tplc="3CFE2E30">
      <w:start w:val="1"/>
      <w:numFmt w:val="bullet"/>
      <w:lvlText w:val="o"/>
      <w:lvlJc w:val="left"/>
      <w:pPr>
        <w:ind w:left="2520" w:hanging="360"/>
      </w:pPr>
      <w:rPr>
        <w:rFonts w:ascii="Courier New" w:hAnsi="Courier New" w:cs="Courier New" w:hint="default"/>
        <w:sz w:val="22"/>
        <w:szCs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10ED3"/>
    <w:multiLevelType w:val="hybridMultilevel"/>
    <w:tmpl w:val="4C5A65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D71DD"/>
    <w:multiLevelType w:val="hybridMultilevel"/>
    <w:tmpl w:val="B5A86490"/>
    <w:lvl w:ilvl="0" w:tplc="1974FBE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10180A"/>
    <w:multiLevelType w:val="hybridMultilevel"/>
    <w:tmpl w:val="04709DD8"/>
    <w:lvl w:ilvl="0" w:tplc="081097A2">
      <w:start w:val="1"/>
      <w:numFmt w:val="bullet"/>
      <w:lvlText w:val=""/>
      <w:lvlJc w:val="left"/>
      <w:pPr>
        <w:ind w:left="1800" w:hanging="360"/>
      </w:pPr>
      <w:rPr>
        <w:rFonts w:ascii="Arial" w:hAnsi="Arial" w:cs="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3A5829"/>
    <w:multiLevelType w:val="hybridMultilevel"/>
    <w:tmpl w:val="3E582DD6"/>
    <w:lvl w:ilvl="0" w:tplc="04090001">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277E3"/>
    <w:multiLevelType w:val="hybridMultilevel"/>
    <w:tmpl w:val="3B4072B4"/>
    <w:lvl w:ilvl="0" w:tplc="CA826A7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9579D"/>
    <w:multiLevelType w:val="hybridMultilevel"/>
    <w:tmpl w:val="9BA8E2D4"/>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2D0C"/>
    <w:multiLevelType w:val="hybridMultilevel"/>
    <w:tmpl w:val="5C3E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2E129C"/>
    <w:multiLevelType w:val="hybridMultilevel"/>
    <w:tmpl w:val="D1AC68AE"/>
    <w:lvl w:ilvl="0" w:tplc="486004A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6318D4"/>
    <w:multiLevelType w:val="hybridMultilevel"/>
    <w:tmpl w:val="184ED836"/>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1"/>
  </w:num>
  <w:num w:numId="6">
    <w:abstractNumId w:val="12"/>
  </w:num>
  <w:num w:numId="7">
    <w:abstractNumId w:val="8"/>
  </w:num>
  <w:num w:numId="8">
    <w:abstractNumId w:val="9"/>
  </w:num>
  <w:num w:numId="9">
    <w:abstractNumId w:val="4"/>
  </w:num>
  <w:num w:numId="10">
    <w:abstractNumId w:val="5"/>
  </w:num>
  <w:num w:numId="11">
    <w:abstractNumId w:val="11"/>
  </w:num>
  <w:num w:numId="12">
    <w:abstractNumId w:val="0"/>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2034"/>
    <w:rsid w:val="00002043"/>
    <w:rsid w:val="0000223A"/>
    <w:rsid w:val="00002D31"/>
    <w:rsid w:val="000073EA"/>
    <w:rsid w:val="00007AF0"/>
    <w:rsid w:val="00010A73"/>
    <w:rsid w:val="00012BFB"/>
    <w:rsid w:val="00013659"/>
    <w:rsid w:val="000146FC"/>
    <w:rsid w:val="00022359"/>
    <w:rsid w:val="0002582D"/>
    <w:rsid w:val="00025B68"/>
    <w:rsid w:val="0002655C"/>
    <w:rsid w:val="00032644"/>
    <w:rsid w:val="00034877"/>
    <w:rsid w:val="0003521E"/>
    <w:rsid w:val="0003651A"/>
    <w:rsid w:val="00041853"/>
    <w:rsid w:val="000418E1"/>
    <w:rsid w:val="00045989"/>
    <w:rsid w:val="000459DF"/>
    <w:rsid w:val="00045D94"/>
    <w:rsid w:val="00045F88"/>
    <w:rsid w:val="0004761D"/>
    <w:rsid w:val="00051043"/>
    <w:rsid w:val="0005632B"/>
    <w:rsid w:val="00056E12"/>
    <w:rsid w:val="00057BA1"/>
    <w:rsid w:val="000611BA"/>
    <w:rsid w:val="000647DA"/>
    <w:rsid w:val="00070C3F"/>
    <w:rsid w:val="00072A7E"/>
    <w:rsid w:val="00072C40"/>
    <w:rsid w:val="000760C1"/>
    <w:rsid w:val="0007730B"/>
    <w:rsid w:val="00077A98"/>
    <w:rsid w:val="00080126"/>
    <w:rsid w:val="0008100D"/>
    <w:rsid w:val="000810C8"/>
    <w:rsid w:val="000817B5"/>
    <w:rsid w:val="000824E2"/>
    <w:rsid w:val="0008645F"/>
    <w:rsid w:val="0008650D"/>
    <w:rsid w:val="0008719B"/>
    <w:rsid w:val="000928C1"/>
    <w:rsid w:val="000939A0"/>
    <w:rsid w:val="00094963"/>
    <w:rsid w:val="00094F3B"/>
    <w:rsid w:val="0009604B"/>
    <w:rsid w:val="00096A16"/>
    <w:rsid w:val="000A4E9B"/>
    <w:rsid w:val="000B0F2B"/>
    <w:rsid w:val="000B1A62"/>
    <w:rsid w:val="000C00F0"/>
    <w:rsid w:val="000C08D8"/>
    <w:rsid w:val="000C7472"/>
    <w:rsid w:val="000C749B"/>
    <w:rsid w:val="000C794D"/>
    <w:rsid w:val="000D08B7"/>
    <w:rsid w:val="000D0B38"/>
    <w:rsid w:val="000D1587"/>
    <w:rsid w:val="000D3CB1"/>
    <w:rsid w:val="000D4D6F"/>
    <w:rsid w:val="000D552E"/>
    <w:rsid w:val="000D6263"/>
    <w:rsid w:val="000D6894"/>
    <w:rsid w:val="000D791B"/>
    <w:rsid w:val="000E0961"/>
    <w:rsid w:val="000E102B"/>
    <w:rsid w:val="000E46BF"/>
    <w:rsid w:val="000E4775"/>
    <w:rsid w:val="000F5FF4"/>
    <w:rsid w:val="000F6F07"/>
    <w:rsid w:val="00100028"/>
    <w:rsid w:val="00100AEC"/>
    <w:rsid w:val="00101709"/>
    <w:rsid w:val="00102DF3"/>
    <w:rsid w:val="00103A42"/>
    <w:rsid w:val="00103D96"/>
    <w:rsid w:val="00106B8F"/>
    <w:rsid w:val="00110881"/>
    <w:rsid w:val="00110DB2"/>
    <w:rsid w:val="00110E2F"/>
    <w:rsid w:val="0011184B"/>
    <w:rsid w:val="00111893"/>
    <w:rsid w:val="001123CB"/>
    <w:rsid w:val="001137E1"/>
    <w:rsid w:val="00115754"/>
    <w:rsid w:val="00116ACF"/>
    <w:rsid w:val="0011753B"/>
    <w:rsid w:val="001217C5"/>
    <w:rsid w:val="00122A18"/>
    <w:rsid w:val="001230AD"/>
    <w:rsid w:val="001234D3"/>
    <w:rsid w:val="00124D37"/>
    <w:rsid w:val="001275E5"/>
    <w:rsid w:val="00130B6D"/>
    <w:rsid w:val="00131891"/>
    <w:rsid w:val="001321BC"/>
    <w:rsid w:val="00132BD5"/>
    <w:rsid w:val="0013409A"/>
    <w:rsid w:val="001359D6"/>
    <w:rsid w:val="00137FB5"/>
    <w:rsid w:val="001409DC"/>
    <w:rsid w:val="00142169"/>
    <w:rsid w:val="00142575"/>
    <w:rsid w:val="001428C4"/>
    <w:rsid w:val="00143EF1"/>
    <w:rsid w:val="001504A7"/>
    <w:rsid w:val="001516A4"/>
    <w:rsid w:val="00153373"/>
    <w:rsid w:val="001558E7"/>
    <w:rsid w:val="00156682"/>
    <w:rsid w:val="0016330C"/>
    <w:rsid w:val="00163A41"/>
    <w:rsid w:val="00163AEE"/>
    <w:rsid w:val="00167D34"/>
    <w:rsid w:val="00172AE6"/>
    <w:rsid w:val="00173EFF"/>
    <w:rsid w:val="00175866"/>
    <w:rsid w:val="00183BE8"/>
    <w:rsid w:val="00184712"/>
    <w:rsid w:val="00191E83"/>
    <w:rsid w:val="00196708"/>
    <w:rsid w:val="0019678C"/>
    <w:rsid w:val="001A1B0E"/>
    <w:rsid w:val="001A397A"/>
    <w:rsid w:val="001A629C"/>
    <w:rsid w:val="001A78A5"/>
    <w:rsid w:val="001B0990"/>
    <w:rsid w:val="001B0B66"/>
    <w:rsid w:val="001B26A5"/>
    <w:rsid w:val="001B3552"/>
    <w:rsid w:val="001B3972"/>
    <w:rsid w:val="001B4F10"/>
    <w:rsid w:val="001B5326"/>
    <w:rsid w:val="001B5ED2"/>
    <w:rsid w:val="001B7373"/>
    <w:rsid w:val="001C0017"/>
    <w:rsid w:val="001C3F5B"/>
    <w:rsid w:val="001D1710"/>
    <w:rsid w:val="001D2760"/>
    <w:rsid w:val="001D578B"/>
    <w:rsid w:val="001D6649"/>
    <w:rsid w:val="001D68CA"/>
    <w:rsid w:val="001D70E3"/>
    <w:rsid w:val="001D7EA0"/>
    <w:rsid w:val="001E084D"/>
    <w:rsid w:val="001E44B3"/>
    <w:rsid w:val="001E4534"/>
    <w:rsid w:val="001E5023"/>
    <w:rsid w:val="001F1B04"/>
    <w:rsid w:val="001F4B87"/>
    <w:rsid w:val="001F6921"/>
    <w:rsid w:val="001F77A6"/>
    <w:rsid w:val="002001BB"/>
    <w:rsid w:val="00200A3F"/>
    <w:rsid w:val="00200A71"/>
    <w:rsid w:val="002015A6"/>
    <w:rsid w:val="00202437"/>
    <w:rsid w:val="002033EC"/>
    <w:rsid w:val="00211379"/>
    <w:rsid w:val="00213023"/>
    <w:rsid w:val="0021380B"/>
    <w:rsid w:val="00217A71"/>
    <w:rsid w:val="0022026D"/>
    <w:rsid w:val="00220AFD"/>
    <w:rsid w:val="00221426"/>
    <w:rsid w:val="0022448F"/>
    <w:rsid w:val="0022454C"/>
    <w:rsid w:val="002254AE"/>
    <w:rsid w:val="00226200"/>
    <w:rsid w:val="00226CDE"/>
    <w:rsid w:val="002300E6"/>
    <w:rsid w:val="002324F5"/>
    <w:rsid w:val="00232C4D"/>
    <w:rsid w:val="00232CA2"/>
    <w:rsid w:val="0023424E"/>
    <w:rsid w:val="00237DC7"/>
    <w:rsid w:val="002409B6"/>
    <w:rsid w:val="00242A86"/>
    <w:rsid w:val="00243F80"/>
    <w:rsid w:val="0024437A"/>
    <w:rsid w:val="002447FE"/>
    <w:rsid w:val="00244FAC"/>
    <w:rsid w:val="002453E8"/>
    <w:rsid w:val="00247288"/>
    <w:rsid w:val="0025206F"/>
    <w:rsid w:val="00257D75"/>
    <w:rsid w:val="00257E87"/>
    <w:rsid w:val="0026266F"/>
    <w:rsid w:val="00267B27"/>
    <w:rsid w:val="00275CEF"/>
    <w:rsid w:val="002816F6"/>
    <w:rsid w:val="00281F33"/>
    <w:rsid w:val="00283D9F"/>
    <w:rsid w:val="0028659B"/>
    <w:rsid w:val="00291ADD"/>
    <w:rsid w:val="00291BBF"/>
    <w:rsid w:val="00292FDD"/>
    <w:rsid w:val="00294152"/>
    <w:rsid w:val="002945C0"/>
    <w:rsid w:val="00295875"/>
    <w:rsid w:val="00296E51"/>
    <w:rsid w:val="002A0754"/>
    <w:rsid w:val="002A2B78"/>
    <w:rsid w:val="002A2F4E"/>
    <w:rsid w:val="002A4AC0"/>
    <w:rsid w:val="002A56E6"/>
    <w:rsid w:val="002B4951"/>
    <w:rsid w:val="002C0FE3"/>
    <w:rsid w:val="002C1197"/>
    <w:rsid w:val="002C2B4D"/>
    <w:rsid w:val="002C3547"/>
    <w:rsid w:val="002C6851"/>
    <w:rsid w:val="002C7B37"/>
    <w:rsid w:val="002D1CE6"/>
    <w:rsid w:val="002D2A2E"/>
    <w:rsid w:val="002D2FC7"/>
    <w:rsid w:val="002D6A4D"/>
    <w:rsid w:val="002E1423"/>
    <w:rsid w:val="002E3714"/>
    <w:rsid w:val="002E3943"/>
    <w:rsid w:val="002E4551"/>
    <w:rsid w:val="002E643B"/>
    <w:rsid w:val="002F2FAF"/>
    <w:rsid w:val="002F3275"/>
    <w:rsid w:val="002F3AE0"/>
    <w:rsid w:val="002F4817"/>
    <w:rsid w:val="002F5866"/>
    <w:rsid w:val="002F6ECB"/>
    <w:rsid w:val="002F7CF2"/>
    <w:rsid w:val="00300323"/>
    <w:rsid w:val="003009F8"/>
    <w:rsid w:val="00302984"/>
    <w:rsid w:val="00305689"/>
    <w:rsid w:val="00307893"/>
    <w:rsid w:val="00311003"/>
    <w:rsid w:val="0031305D"/>
    <w:rsid w:val="00313A31"/>
    <w:rsid w:val="00314EE9"/>
    <w:rsid w:val="0031719C"/>
    <w:rsid w:val="003173AC"/>
    <w:rsid w:val="003179A2"/>
    <w:rsid w:val="00320EF8"/>
    <w:rsid w:val="00321190"/>
    <w:rsid w:val="003216F9"/>
    <w:rsid w:val="00323AA3"/>
    <w:rsid w:val="00330D97"/>
    <w:rsid w:val="00330EDC"/>
    <w:rsid w:val="00335C2A"/>
    <w:rsid w:val="00337D70"/>
    <w:rsid w:val="00345211"/>
    <w:rsid w:val="00346338"/>
    <w:rsid w:val="00350086"/>
    <w:rsid w:val="00353E3D"/>
    <w:rsid w:val="003566AC"/>
    <w:rsid w:val="00356F00"/>
    <w:rsid w:val="00356F6F"/>
    <w:rsid w:val="003576E3"/>
    <w:rsid w:val="0036061E"/>
    <w:rsid w:val="0036307E"/>
    <w:rsid w:val="003648CC"/>
    <w:rsid w:val="00365A3D"/>
    <w:rsid w:val="0037083A"/>
    <w:rsid w:val="0037110D"/>
    <w:rsid w:val="00372A2B"/>
    <w:rsid w:val="00373F5E"/>
    <w:rsid w:val="00376674"/>
    <w:rsid w:val="003766F4"/>
    <w:rsid w:val="00377194"/>
    <w:rsid w:val="00380717"/>
    <w:rsid w:val="003839C9"/>
    <w:rsid w:val="00383F20"/>
    <w:rsid w:val="00385761"/>
    <w:rsid w:val="0038576D"/>
    <w:rsid w:val="0038679F"/>
    <w:rsid w:val="003868CF"/>
    <w:rsid w:val="00390B42"/>
    <w:rsid w:val="00390E55"/>
    <w:rsid w:val="003910FC"/>
    <w:rsid w:val="003A07BF"/>
    <w:rsid w:val="003A1143"/>
    <w:rsid w:val="003A19FF"/>
    <w:rsid w:val="003A3A8C"/>
    <w:rsid w:val="003A3DE3"/>
    <w:rsid w:val="003A5301"/>
    <w:rsid w:val="003B09BD"/>
    <w:rsid w:val="003B4B3A"/>
    <w:rsid w:val="003B4BEC"/>
    <w:rsid w:val="003B5734"/>
    <w:rsid w:val="003B5CBC"/>
    <w:rsid w:val="003B61CA"/>
    <w:rsid w:val="003C0BF5"/>
    <w:rsid w:val="003C13A9"/>
    <w:rsid w:val="003C26CF"/>
    <w:rsid w:val="003C4FD4"/>
    <w:rsid w:val="003C761E"/>
    <w:rsid w:val="003D02E2"/>
    <w:rsid w:val="003D0EEE"/>
    <w:rsid w:val="003D2452"/>
    <w:rsid w:val="003D5C79"/>
    <w:rsid w:val="003D6692"/>
    <w:rsid w:val="003D6D1B"/>
    <w:rsid w:val="003D73E4"/>
    <w:rsid w:val="003D744F"/>
    <w:rsid w:val="003E0951"/>
    <w:rsid w:val="003E0B38"/>
    <w:rsid w:val="003E1E34"/>
    <w:rsid w:val="003E2775"/>
    <w:rsid w:val="003E3A2E"/>
    <w:rsid w:val="003E5D20"/>
    <w:rsid w:val="003E6779"/>
    <w:rsid w:val="003E7E5D"/>
    <w:rsid w:val="003F4720"/>
    <w:rsid w:val="003F553F"/>
    <w:rsid w:val="003F6E69"/>
    <w:rsid w:val="003F7177"/>
    <w:rsid w:val="003F7B86"/>
    <w:rsid w:val="003F7F91"/>
    <w:rsid w:val="003F7FD3"/>
    <w:rsid w:val="0040306A"/>
    <w:rsid w:val="00404703"/>
    <w:rsid w:val="004051D1"/>
    <w:rsid w:val="00406E30"/>
    <w:rsid w:val="00410D06"/>
    <w:rsid w:val="0041230E"/>
    <w:rsid w:val="00415FE6"/>
    <w:rsid w:val="00417341"/>
    <w:rsid w:val="00417EF0"/>
    <w:rsid w:val="004209AF"/>
    <w:rsid w:val="00420B2A"/>
    <w:rsid w:val="00421A28"/>
    <w:rsid w:val="004224A1"/>
    <w:rsid w:val="00424D78"/>
    <w:rsid w:val="004278FD"/>
    <w:rsid w:val="00431A8B"/>
    <w:rsid w:val="004338D4"/>
    <w:rsid w:val="0043489D"/>
    <w:rsid w:val="0043533F"/>
    <w:rsid w:val="00436293"/>
    <w:rsid w:val="0044013D"/>
    <w:rsid w:val="00440FF7"/>
    <w:rsid w:val="004413D4"/>
    <w:rsid w:val="00441DDF"/>
    <w:rsid w:val="00446322"/>
    <w:rsid w:val="0044682E"/>
    <w:rsid w:val="00450296"/>
    <w:rsid w:val="004513DF"/>
    <w:rsid w:val="004524EE"/>
    <w:rsid w:val="00453399"/>
    <w:rsid w:val="0045420F"/>
    <w:rsid w:val="00454CCC"/>
    <w:rsid w:val="00456B11"/>
    <w:rsid w:val="004574EC"/>
    <w:rsid w:val="00460A6F"/>
    <w:rsid w:val="00462015"/>
    <w:rsid w:val="004622DE"/>
    <w:rsid w:val="00463DAD"/>
    <w:rsid w:val="00466F3E"/>
    <w:rsid w:val="00466FF2"/>
    <w:rsid w:val="004675FF"/>
    <w:rsid w:val="00470954"/>
    <w:rsid w:val="0047317B"/>
    <w:rsid w:val="00473EE4"/>
    <w:rsid w:val="0047471A"/>
    <w:rsid w:val="00475C69"/>
    <w:rsid w:val="00477CD5"/>
    <w:rsid w:val="00483928"/>
    <w:rsid w:val="00483A5A"/>
    <w:rsid w:val="004854A3"/>
    <w:rsid w:val="00486B80"/>
    <w:rsid w:val="00492CFF"/>
    <w:rsid w:val="00493EDA"/>
    <w:rsid w:val="004A05C2"/>
    <w:rsid w:val="004A4473"/>
    <w:rsid w:val="004B02CF"/>
    <w:rsid w:val="004B38C0"/>
    <w:rsid w:val="004B3B55"/>
    <w:rsid w:val="004B4459"/>
    <w:rsid w:val="004B58C3"/>
    <w:rsid w:val="004B6421"/>
    <w:rsid w:val="004B6BFF"/>
    <w:rsid w:val="004C32E4"/>
    <w:rsid w:val="004C392B"/>
    <w:rsid w:val="004C3A63"/>
    <w:rsid w:val="004C5B39"/>
    <w:rsid w:val="004C7728"/>
    <w:rsid w:val="004D3D6A"/>
    <w:rsid w:val="004D6A58"/>
    <w:rsid w:val="004D737D"/>
    <w:rsid w:val="004D7FDF"/>
    <w:rsid w:val="004E19C5"/>
    <w:rsid w:val="004E2FF8"/>
    <w:rsid w:val="004E4E21"/>
    <w:rsid w:val="004E50AD"/>
    <w:rsid w:val="004E7896"/>
    <w:rsid w:val="004F4B92"/>
    <w:rsid w:val="004F53D0"/>
    <w:rsid w:val="004F5545"/>
    <w:rsid w:val="004F5BE1"/>
    <w:rsid w:val="004F60A4"/>
    <w:rsid w:val="004F64DF"/>
    <w:rsid w:val="00504B8B"/>
    <w:rsid w:val="00506C8E"/>
    <w:rsid w:val="00512681"/>
    <w:rsid w:val="00512B7F"/>
    <w:rsid w:val="005133C5"/>
    <w:rsid w:val="00514AF0"/>
    <w:rsid w:val="005178D9"/>
    <w:rsid w:val="00517FB0"/>
    <w:rsid w:val="00521410"/>
    <w:rsid w:val="00521825"/>
    <w:rsid w:val="00523143"/>
    <w:rsid w:val="00524088"/>
    <w:rsid w:val="00526BD5"/>
    <w:rsid w:val="00527513"/>
    <w:rsid w:val="0052795E"/>
    <w:rsid w:val="005302E2"/>
    <w:rsid w:val="00530F7B"/>
    <w:rsid w:val="00532126"/>
    <w:rsid w:val="00535786"/>
    <w:rsid w:val="0053650D"/>
    <w:rsid w:val="005365D3"/>
    <w:rsid w:val="005369AF"/>
    <w:rsid w:val="00537E29"/>
    <w:rsid w:val="00537E42"/>
    <w:rsid w:val="0054112B"/>
    <w:rsid w:val="00544EE6"/>
    <w:rsid w:val="00546AA1"/>
    <w:rsid w:val="00551140"/>
    <w:rsid w:val="0055193F"/>
    <w:rsid w:val="005529C8"/>
    <w:rsid w:val="0055506B"/>
    <w:rsid w:val="005562F0"/>
    <w:rsid w:val="00556F9F"/>
    <w:rsid w:val="00566963"/>
    <w:rsid w:val="005711A9"/>
    <w:rsid w:val="00576E7C"/>
    <w:rsid w:val="0058003D"/>
    <w:rsid w:val="00580153"/>
    <w:rsid w:val="005802E4"/>
    <w:rsid w:val="00582167"/>
    <w:rsid w:val="00583F3F"/>
    <w:rsid w:val="00584FFC"/>
    <w:rsid w:val="0058515A"/>
    <w:rsid w:val="00585945"/>
    <w:rsid w:val="00586294"/>
    <w:rsid w:val="005874ED"/>
    <w:rsid w:val="00592186"/>
    <w:rsid w:val="005924E8"/>
    <w:rsid w:val="00597A8D"/>
    <w:rsid w:val="005A05D4"/>
    <w:rsid w:val="005A1065"/>
    <w:rsid w:val="005A400C"/>
    <w:rsid w:val="005A7017"/>
    <w:rsid w:val="005B0432"/>
    <w:rsid w:val="005B40B1"/>
    <w:rsid w:val="005B6AAF"/>
    <w:rsid w:val="005B6EAD"/>
    <w:rsid w:val="005C0005"/>
    <w:rsid w:val="005C0A25"/>
    <w:rsid w:val="005C2D38"/>
    <w:rsid w:val="005C32FB"/>
    <w:rsid w:val="005C48C9"/>
    <w:rsid w:val="005C4D68"/>
    <w:rsid w:val="005C70E4"/>
    <w:rsid w:val="005C795F"/>
    <w:rsid w:val="005D42E1"/>
    <w:rsid w:val="005D4944"/>
    <w:rsid w:val="005D5A4A"/>
    <w:rsid w:val="005D68B1"/>
    <w:rsid w:val="005D71B2"/>
    <w:rsid w:val="005E0435"/>
    <w:rsid w:val="005E154C"/>
    <w:rsid w:val="005E1944"/>
    <w:rsid w:val="005E19C3"/>
    <w:rsid w:val="005E1CB5"/>
    <w:rsid w:val="005E2355"/>
    <w:rsid w:val="005E273C"/>
    <w:rsid w:val="005E5F23"/>
    <w:rsid w:val="005E7685"/>
    <w:rsid w:val="005E7E5F"/>
    <w:rsid w:val="005F5D35"/>
    <w:rsid w:val="005F6D83"/>
    <w:rsid w:val="0060406C"/>
    <w:rsid w:val="0060705B"/>
    <w:rsid w:val="00617190"/>
    <w:rsid w:val="00620212"/>
    <w:rsid w:val="006205EB"/>
    <w:rsid w:val="006218FD"/>
    <w:rsid w:val="00622C67"/>
    <w:rsid w:val="006234C0"/>
    <w:rsid w:val="00623CA9"/>
    <w:rsid w:val="006251CA"/>
    <w:rsid w:val="00626367"/>
    <w:rsid w:val="0063026B"/>
    <w:rsid w:val="00630D8F"/>
    <w:rsid w:val="0063117D"/>
    <w:rsid w:val="006333B8"/>
    <w:rsid w:val="00634F6A"/>
    <w:rsid w:val="00637814"/>
    <w:rsid w:val="0064017D"/>
    <w:rsid w:val="00641A1B"/>
    <w:rsid w:val="006426F5"/>
    <w:rsid w:val="00642929"/>
    <w:rsid w:val="00645DD2"/>
    <w:rsid w:val="0064651A"/>
    <w:rsid w:val="0064691C"/>
    <w:rsid w:val="00646B16"/>
    <w:rsid w:val="00646D64"/>
    <w:rsid w:val="00650A46"/>
    <w:rsid w:val="00651067"/>
    <w:rsid w:val="0065259D"/>
    <w:rsid w:val="00657795"/>
    <w:rsid w:val="00662283"/>
    <w:rsid w:val="006628A0"/>
    <w:rsid w:val="00662BAB"/>
    <w:rsid w:val="006649FD"/>
    <w:rsid w:val="00667641"/>
    <w:rsid w:val="006722A4"/>
    <w:rsid w:val="006763C5"/>
    <w:rsid w:val="0068133B"/>
    <w:rsid w:val="00681AA7"/>
    <w:rsid w:val="00681F87"/>
    <w:rsid w:val="006871CE"/>
    <w:rsid w:val="00687CCB"/>
    <w:rsid w:val="00691963"/>
    <w:rsid w:val="00693845"/>
    <w:rsid w:val="00695302"/>
    <w:rsid w:val="006A0762"/>
    <w:rsid w:val="006A291F"/>
    <w:rsid w:val="006A33D7"/>
    <w:rsid w:val="006A7491"/>
    <w:rsid w:val="006A750E"/>
    <w:rsid w:val="006B065C"/>
    <w:rsid w:val="006B6D26"/>
    <w:rsid w:val="006C23C6"/>
    <w:rsid w:val="006C3659"/>
    <w:rsid w:val="006C3F3F"/>
    <w:rsid w:val="006C498F"/>
    <w:rsid w:val="006C49CF"/>
    <w:rsid w:val="006C6382"/>
    <w:rsid w:val="006C7CD3"/>
    <w:rsid w:val="006D1F78"/>
    <w:rsid w:val="006D229F"/>
    <w:rsid w:val="006D2982"/>
    <w:rsid w:val="006D2D6E"/>
    <w:rsid w:val="006D30A2"/>
    <w:rsid w:val="006D6FDE"/>
    <w:rsid w:val="006D774F"/>
    <w:rsid w:val="006E0B16"/>
    <w:rsid w:val="006E34A6"/>
    <w:rsid w:val="006E572F"/>
    <w:rsid w:val="006E5A9C"/>
    <w:rsid w:val="006F1B16"/>
    <w:rsid w:val="006F29C9"/>
    <w:rsid w:val="006F35E4"/>
    <w:rsid w:val="006F374F"/>
    <w:rsid w:val="006F4960"/>
    <w:rsid w:val="006F670A"/>
    <w:rsid w:val="006F7F14"/>
    <w:rsid w:val="00701470"/>
    <w:rsid w:val="00704490"/>
    <w:rsid w:val="00704A52"/>
    <w:rsid w:val="00705065"/>
    <w:rsid w:val="00705746"/>
    <w:rsid w:val="00705859"/>
    <w:rsid w:val="00706379"/>
    <w:rsid w:val="007077D9"/>
    <w:rsid w:val="00707868"/>
    <w:rsid w:val="007104AA"/>
    <w:rsid w:val="0071391A"/>
    <w:rsid w:val="007152BF"/>
    <w:rsid w:val="00716813"/>
    <w:rsid w:val="00720662"/>
    <w:rsid w:val="0072327E"/>
    <w:rsid w:val="00723C15"/>
    <w:rsid w:val="00725242"/>
    <w:rsid w:val="00727A88"/>
    <w:rsid w:val="00727CAA"/>
    <w:rsid w:val="0073247A"/>
    <w:rsid w:val="00735535"/>
    <w:rsid w:val="00737AE4"/>
    <w:rsid w:val="00740084"/>
    <w:rsid w:val="00741D37"/>
    <w:rsid w:val="007426B8"/>
    <w:rsid w:val="00743C74"/>
    <w:rsid w:val="00745B3F"/>
    <w:rsid w:val="00745E75"/>
    <w:rsid w:val="007463E2"/>
    <w:rsid w:val="007464C4"/>
    <w:rsid w:val="00751D60"/>
    <w:rsid w:val="0075408E"/>
    <w:rsid w:val="00755171"/>
    <w:rsid w:val="00756E5B"/>
    <w:rsid w:val="00761AB7"/>
    <w:rsid w:val="00763812"/>
    <w:rsid w:val="007714AA"/>
    <w:rsid w:val="0077199F"/>
    <w:rsid w:val="00775551"/>
    <w:rsid w:val="0077692C"/>
    <w:rsid w:val="00780A38"/>
    <w:rsid w:val="007837F5"/>
    <w:rsid w:val="0079006A"/>
    <w:rsid w:val="007930D6"/>
    <w:rsid w:val="00793FF9"/>
    <w:rsid w:val="00796CD4"/>
    <w:rsid w:val="007A085C"/>
    <w:rsid w:val="007A2308"/>
    <w:rsid w:val="007A319E"/>
    <w:rsid w:val="007A490A"/>
    <w:rsid w:val="007A52E8"/>
    <w:rsid w:val="007A68CF"/>
    <w:rsid w:val="007B35DF"/>
    <w:rsid w:val="007B364A"/>
    <w:rsid w:val="007B4076"/>
    <w:rsid w:val="007B4A33"/>
    <w:rsid w:val="007B542D"/>
    <w:rsid w:val="007B581B"/>
    <w:rsid w:val="007B6018"/>
    <w:rsid w:val="007B6622"/>
    <w:rsid w:val="007B6849"/>
    <w:rsid w:val="007B724C"/>
    <w:rsid w:val="007C015A"/>
    <w:rsid w:val="007C0B6A"/>
    <w:rsid w:val="007C0C50"/>
    <w:rsid w:val="007C1C5D"/>
    <w:rsid w:val="007C2AAE"/>
    <w:rsid w:val="007C2BD3"/>
    <w:rsid w:val="007C6774"/>
    <w:rsid w:val="007C7A62"/>
    <w:rsid w:val="007D0FFA"/>
    <w:rsid w:val="007D31B9"/>
    <w:rsid w:val="007D4335"/>
    <w:rsid w:val="007D4868"/>
    <w:rsid w:val="007D71E9"/>
    <w:rsid w:val="007D7E5E"/>
    <w:rsid w:val="007E020D"/>
    <w:rsid w:val="007E4E67"/>
    <w:rsid w:val="007F04AF"/>
    <w:rsid w:val="007F1F08"/>
    <w:rsid w:val="007F7F7F"/>
    <w:rsid w:val="00800A2A"/>
    <w:rsid w:val="0080291E"/>
    <w:rsid w:val="008045C3"/>
    <w:rsid w:val="00805836"/>
    <w:rsid w:val="008067C3"/>
    <w:rsid w:val="00806A3F"/>
    <w:rsid w:val="00813740"/>
    <w:rsid w:val="00822516"/>
    <w:rsid w:val="0082252B"/>
    <w:rsid w:val="008231C1"/>
    <w:rsid w:val="00824871"/>
    <w:rsid w:val="00825000"/>
    <w:rsid w:val="0083146D"/>
    <w:rsid w:val="00831A30"/>
    <w:rsid w:val="00832AE3"/>
    <w:rsid w:val="00832C51"/>
    <w:rsid w:val="00833D05"/>
    <w:rsid w:val="00835486"/>
    <w:rsid w:val="00835CD6"/>
    <w:rsid w:val="00836464"/>
    <w:rsid w:val="00836732"/>
    <w:rsid w:val="00837FEA"/>
    <w:rsid w:val="0084121C"/>
    <w:rsid w:val="00843871"/>
    <w:rsid w:val="00844021"/>
    <w:rsid w:val="00844305"/>
    <w:rsid w:val="008517DD"/>
    <w:rsid w:val="008555FF"/>
    <w:rsid w:val="00860BD4"/>
    <w:rsid w:val="00862F18"/>
    <w:rsid w:val="00872A02"/>
    <w:rsid w:val="008802AB"/>
    <w:rsid w:val="00881B57"/>
    <w:rsid w:val="0088260D"/>
    <w:rsid w:val="00882B62"/>
    <w:rsid w:val="00882F8D"/>
    <w:rsid w:val="008831E6"/>
    <w:rsid w:val="00883E7F"/>
    <w:rsid w:val="00884444"/>
    <w:rsid w:val="008844D8"/>
    <w:rsid w:val="00886A03"/>
    <w:rsid w:val="00887FA7"/>
    <w:rsid w:val="00892947"/>
    <w:rsid w:val="00895852"/>
    <w:rsid w:val="00895D39"/>
    <w:rsid w:val="00896BEC"/>
    <w:rsid w:val="008A0E9B"/>
    <w:rsid w:val="008A1696"/>
    <w:rsid w:val="008A733B"/>
    <w:rsid w:val="008A74E9"/>
    <w:rsid w:val="008A773D"/>
    <w:rsid w:val="008B0DCD"/>
    <w:rsid w:val="008B1DCE"/>
    <w:rsid w:val="008B3EAD"/>
    <w:rsid w:val="008B6262"/>
    <w:rsid w:val="008C0FAB"/>
    <w:rsid w:val="008C118B"/>
    <w:rsid w:val="008C2C67"/>
    <w:rsid w:val="008C41D6"/>
    <w:rsid w:val="008C4868"/>
    <w:rsid w:val="008D0845"/>
    <w:rsid w:val="008D1769"/>
    <w:rsid w:val="008D40ED"/>
    <w:rsid w:val="008D4796"/>
    <w:rsid w:val="008D4C12"/>
    <w:rsid w:val="008E10CF"/>
    <w:rsid w:val="008E41D0"/>
    <w:rsid w:val="008F096A"/>
    <w:rsid w:val="008F0BAF"/>
    <w:rsid w:val="008F6DF4"/>
    <w:rsid w:val="0090164C"/>
    <w:rsid w:val="00904B08"/>
    <w:rsid w:val="009052AD"/>
    <w:rsid w:val="00905D2E"/>
    <w:rsid w:val="0091087D"/>
    <w:rsid w:val="0091263F"/>
    <w:rsid w:val="00915688"/>
    <w:rsid w:val="009162FF"/>
    <w:rsid w:val="00917E2E"/>
    <w:rsid w:val="00917E4B"/>
    <w:rsid w:val="00922A18"/>
    <w:rsid w:val="009234A2"/>
    <w:rsid w:val="0092397E"/>
    <w:rsid w:val="00925FEE"/>
    <w:rsid w:val="009277FD"/>
    <w:rsid w:val="0093019F"/>
    <w:rsid w:val="00930991"/>
    <w:rsid w:val="00930D15"/>
    <w:rsid w:val="009329BF"/>
    <w:rsid w:val="00933395"/>
    <w:rsid w:val="00936142"/>
    <w:rsid w:val="00936290"/>
    <w:rsid w:val="00937EEE"/>
    <w:rsid w:val="00941B7C"/>
    <w:rsid w:val="0094455A"/>
    <w:rsid w:val="00946B54"/>
    <w:rsid w:val="00947247"/>
    <w:rsid w:val="00947616"/>
    <w:rsid w:val="009510C6"/>
    <w:rsid w:val="0095194E"/>
    <w:rsid w:val="009537FD"/>
    <w:rsid w:val="00955114"/>
    <w:rsid w:val="0095714F"/>
    <w:rsid w:val="009571CD"/>
    <w:rsid w:val="00957C6D"/>
    <w:rsid w:val="0096037C"/>
    <w:rsid w:val="009606B2"/>
    <w:rsid w:val="0096178E"/>
    <w:rsid w:val="00961988"/>
    <w:rsid w:val="00962F29"/>
    <w:rsid w:val="009643C7"/>
    <w:rsid w:val="009647D3"/>
    <w:rsid w:val="0097007A"/>
    <w:rsid w:val="009710E1"/>
    <w:rsid w:val="00971A80"/>
    <w:rsid w:val="00971AC4"/>
    <w:rsid w:val="00971FC8"/>
    <w:rsid w:val="00972880"/>
    <w:rsid w:val="00972E0E"/>
    <w:rsid w:val="009730D4"/>
    <w:rsid w:val="00973646"/>
    <w:rsid w:val="00973CA9"/>
    <w:rsid w:val="009750D2"/>
    <w:rsid w:val="009776D9"/>
    <w:rsid w:val="00981194"/>
    <w:rsid w:val="009822BC"/>
    <w:rsid w:val="00983D08"/>
    <w:rsid w:val="009854CF"/>
    <w:rsid w:val="00986A94"/>
    <w:rsid w:val="009907E1"/>
    <w:rsid w:val="00991089"/>
    <w:rsid w:val="00992FA8"/>
    <w:rsid w:val="00993CDD"/>
    <w:rsid w:val="0099505E"/>
    <w:rsid w:val="0099649E"/>
    <w:rsid w:val="0099650D"/>
    <w:rsid w:val="009A3312"/>
    <w:rsid w:val="009A3F54"/>
    <w:rsid w:val="009A5481"/>
    <w:rsid w:val="009A5E66"/>
    <w:rsid w:val="009A73F2"/>
    <w:rsid w:val="009A77D5"/>
    <w:rsid w:val="009B1C33"/>
    <w:rsid w:val="009B2E92"/>
    <w:rsid w:val="009B30A1"/>
    <w:rsid w:val="009B3D39"/>
    <w:rsid w:val="009B42A8"/>
    <w:rsid w:val="009B7BAA"/>
    <w:rsid w:val="009C175D"/>
    <w:rsid w:val="009C26B7"/>
    <w:rsid w:val="009C4794"/>
    <w:rsid w:val="009D1901"/>
    <w:rsid w:val="009D25A0"/>
    <w:rsid w:val="009D3192"/>
    <w:rsid w:val="009D389A"/>
    <w:rsid w:val="009D48EF"/>
    <w:rsid w:val="009D56BC"/>
    <w:rsid w:val="009D754C"/>
    <w:rsid w:val="009E0DCC"/>
    <w:rsid w:val="009E0DCF"/>
    <w:rsid w:val="009E0FB1"/>
    <w:rsid w:val="009E133E"/>
    <w:rsid w:val="009E2B62"/>
    <w:rsid w:val="009E4624"/>
    <w:rsid w:val="009E574E"/>
    <w:rsid w:val="009E5FD0"/>
    <w:rsid w:val="009E69B1"/>
    <w:rsid w:val="009F1024"/>
    <w:rsid w:val="009F1D1D"/>
    <w:rsid w:val="009F1D5B"/>
    <w:rsid w:val="009F2929"/>
    <w:rsid w:val="009F55AD"/>
    <w:rsid w:val="009F6252"/>
    <w:rsid w:val="009F62AE"/>
    <w:rsid w:val="00A01932"/>
    <w:rsid w:val="00A04C5D"/>
    <w:rsid w:val="00A05C54"/>
    <w:rsid w:val="00A142D0"/>
    <w:rsid w:val="00A1430A"/>
    <w:rsid w:val="00A231FE"/>
    <w:rsid w:val="00A250D6"/>
    <w:rsid w:val="00A2510F"/>
    <w:rsid w:val="00A26C58"/>
    <w:rsid w:val="00A30045"/>
    <w:rsid w:val="00A3657A"/>
    <w:rsid w:val="00A40018"/>
    <w:rsid w:val="00A4094F"/>
    <w:rsid w:val="00A40D3B"/>
    <w:rsid w:val="00A4136E"/>
    <w:rsid w:val="00A423AE"/>
    <w:rsid w:val="00A45C3A"/>
    <w:rsid w:val="00A4759C"/>
    <w:rsid w:val="00A50D41"/>
    <w:rsid w:val="00A51D11"/>
    <w:rsid w:val="00A54FF3"/>
    <w:rsid w:val="00A552B9"/>
    <w:rsid w:val="00A558CF"/>
    <w:rsid w:val="00A57F36"/>
    <w:rsid w:val="00A61EF0"/>
    <w:rsid w:val="00A63468"/>
    <w:rsid w:val="00A66814"/>
    <w:rsid w:val="00A70563"/>
    <w:rsid w:val="00A73EF1"/>
    <w:rsid w:val="00A773F0"/>
    <w:rsid w:val="00A77BFD"/>
    <w:rsid w:val="00A77C3D"/>
    <w:rsid w:val="00A83BB6"/>
    <w:rsid w:val="00A84E5B"/>
    <w:rsid w:val="00A8669C"/>
    <w:rsid w:val="00A86B9C"/>
    <w:rsid w:val="00A871D7"/>
    <w:rsid w:val="00A87B23"/>
    <w:rsid w:val="00A91976"/>
    <w:rsid w:val="00A91B64"/>
    <w:rsid w:val="00A91BE0"/>
    <w:rsid w:val="00A95635"/>
    <w:rsid w:val="00A95E47"/>
    <w:rsid w:val="00AA3E8C"/>
    <w:rsid w:val="00AA4852"/>
    <w:rsid w:val="00AA5231"/>
    <w:rsid w:val="00AA643A"/>
    <w:rsid w:val="00AB1F30"/>
    <w:rsid w:val="00AB572E"/>
    <w:rsid w:val="00AC0E1C"/>
    <w:rsid w:val="00AC27AF"/>
    <w:rsid w:val="00AC2BC1"/>
    <w:rsid w:val="00AC6335"/>
    <w:rsid w:val="00AC6392"/>
    <w:rsid w:val="00AC6713"/>
    <w:rsid w:val="00AC7BBE"/>
    <w:rsid w:val="00AD07B0"/>
    <w:rsid w:val="00AD0D28"/>
    <w:rsid w:val="00AD1EDE"/>
    <w:rsid w:val="00AD3166"/>
    <w:rsid w:val="00AD4155"/>
    <w:rsid w:val="00AD4CB0"/>
    <w:rsid w:val="00AD5423"/>
    <w:rsid w:val="00AD5989"/>
    <w:rsid w:val="00AD603F"/>
    <w:rsid w:val="00AD61EE"/>
    <w:rsid w:val="00AD653F"/>
    <w:rsid w:val="00AE2734"/>
    <w:rsid w:val="00AE33CF"/>
    <w:rsid w:val="00AE3BED"/>
    <w:rsid w:val="00AE3D0D"/>
    <w:rsid w:val="00AE4AE7"/>
    <w:rsid w:val="00AE779E"/>
    <w:rsid w:val="00AF2AF4"/>
    <w:rsid w:val="00AF35F3"/>
    <w:rsid w:val="00AF3DA9"/>
    <w:rsid w:val="00AF45E0"/>
    <w:rsid w:val="00AF46DF"/>
    <w:rsid w:val="00AF5174"/>
    <w:rsid w:val="00AF5B48"/>
    <w:rsid w:val="00B02EF8"/>
    <w:rsid w:val="00B0352E"/>
    <w:rsid w:val="00B07539"/>
    <w:rsid w:val="00B077F2"/>
    <w:rsid w:val="00B12E19"/>
    <w:rsid w:val="00B1719F"/>
    <w:rsid w:val="00B249BD"/>
    <w:rsid w:val="00B25F6F"/>
    <w:rsid w:val="00B30E01"/>
    <w:rsid w:val="00B31210"/>
    <w:rsid w:val="00B314BB"/>
    <w:rsid w:val="00B324C1"/>
    <w:rsid w:val="00B324E8"/>
    <w:rsid w:val="00B32D76"/>
    <w:rsid w:val="00B3414B"/>
    <w:rsid w:val="00B34481"/>
    <w:rsid w:val="00B37CAE"/>
    <w:rsid w:val="00B4083A"/>
    <w:rsid w:val="00B43BBE"/>
    <w:rsid w:val="00B47CDA"/>
    <w:rsid w:val="00B51A6A"/>
    <w:rsid w:val="00B52983"/>
    <w:rsid w:val="00B52D59"/>
    <w:rsid w:val="00B61649"/>
    <w:rsid w:val="00B633ED"/>
    <w:rsid w:val="00B6357A"/>
    <w:rsid w:val="00B63FEA"/>
    <w:rsid w:val="00B663A0"/>
    <w:rsid w:val="00B66C39"/>
    <w:rsid w:val="00B67806"/>
    <w:rsid w:val="00B71BBE"/>
    <w:rsid w:val="00B75150"/>
    <w:rsid w:val="00B76740"/>
    <w:rsid w:val="00B7681D"/>
    <w:rsid w:val="00B77DC6"/>
    <w:rsid w:val="00B8069C"/>
    <w:rsid w:val="00B8090B"/>
    <w:rsid w:val="00B81D68"/>
    <w:rsid w:val="00B82741"/>
    <w:rsid w:val="00B838B9"/>
    <w:rsid w:val="00B859C5"/>
    <w:rsid w:val="00B866C8"/>
    <w:rsid w:val="00B87D0F"/>
    <w:rsid w:val="00B9670F"/>
    <w:rsid w:val="00B96988"/>
    <w:rsid w:val="00BA344B"/>
    <w:rsid w:val="00BA492A"/>
    <w:rsid w:val="00BA6ADC"/>
    <w:rsid w:val="00BB26CB"/>
    <w:rsid w:val="00BB327C"/>
    <w:rsid w:val="00BB3473"/>
    <w:rsid w:val="00BB5F45"/>
    <w:rsid w:val="00BB7CF2"/>
    <w:rsid w:val="00BB7DFF"/>
    <w:rsid w:val="00BC0FC5"/>
    <w:rsid w:val="00BC59D8"/>
    <w:rsid w:val="00BC6975"/>
    <w:rsid w:val="00BD1E84"/>
    <w:rsid w:val="00BD378E"/>
    <w:rsid w:val="00BD445E"/>
    <w:rsid w:val="00BE1333"/>
    <w:rsid w:val="00BE1367"/>
    <w:rsid w:val="00BE144B"/>
    <w:rsid w:val="00BE1559"/>
    <w:rsid w:val="00BE60B2"/>
    <w:rsid w:val="00BE7009"/>
    <w:rsid w:val="00BE7816"/>
    <w:rsid w:val="00BF1893"/>
    <w:rsid w:val="00BF1F9C"/>
    <w:rsid w:val="00BF3128"/>
    <w:rsid w:val="00BF5297"/>
    <w:rsid w:val="00BF6925"/>
    <w:rsid w:val="00BF78E8"/>
    <w:rsid w:val="00C04900"/>
    <w:rsid w:val="00C05598"/>
    <w:rsid w:val="00C05EC0"/>
    <w:rsid w:val="00C062C2"/>
    <w:rsid w:val="00C0644F"/>
    <w:rsid w:val="00C06785"/>
    <w:rsid w:val="00C1018E"/>
    <w:rsid w:val="00C1224E"/>
    <w:rsid w:val="00C14825"/>
    <w:rsid w:val="00C14C6D"/>
    <w:rsid w:val="00C15095"/>
    <w:rsid w:val="00C15A6D"/>
    <w:rsid w:val="00C1728A"/>
    <w:rsid w:val="00C20186"/>
    <w:rsid w:val="00C21E39"/>
    <w:rsid w:val="00C21F57"/>
    <w:rsid w:val="00C23691"/>
    <w:rsid w:val="00C24337"/>
    <w:rsid w:val="00C24E45"/>
    <w:rsid w:val="00C24F6E"/>
    <w:rsid w:val="00C259C2"/>
    <w:rsid w:val="00C25D67"/>
    <w:rsid w:val="00C26890"/>
    <w:rsid w:val="00C308A8"/>
    <w:rsid w:val="00C3107E"/>
    <w:rsid w:val="00C318E8"/>
    <w:rsid w:val="00C341BA"/>
    <w:rsid w:val="00C34435"/>
    <w:rsid w:val="00C35CEB"/>
    <w:rsid w:val="00C37DA1"/>
    <w:rsid w:val="00C40D20"/>
    <w:rsid w:val="00C413A2"/>
    <w:rsid w:val="00C471B2"/>
    <w:rsid w:val="00C50FA5"/>
    <w:rsid w:val="00C512F4"/>
    <w:rsid w:val="00C51EB4"/>
    <w:rsid w:val="00C55A42"/>
    <w:rsid w:val="00C55D66"/>
    <w:rsid w:val="00C5625F"/>
    <w:rsid w:val="00C57C23"/>
    <w:rsid w:val="00C6342E"/>
    <w:rsid w:val="00C64A50"/>
    <w:rsid w:val="00C652F1"/>
    <w:rsid w:val="00C65973"/>
    <w:rsid w:val="00C70D53"/>
    <w:rsid w:val="00C70FEE"/>
    <w:rsid w:val="00C71F05"/>
    <w:rsid w:val="00C72FE6"/>
    <w:rsid w:val="00C76DDE"/>
    <w:rsid w:val="00C775E5"/>
    <w:rsid w:val="00C86511"/>
    <w:rsid w:val="00C86C47"/>
    <w:rsid w:val="00C86CC4"/>
    <w:rsid w:val="00C8775B"/>
    <w:rsid w:val="00C906F3"/>
    <w:rsid w:val="00C92023"/>
    <w:rsid w:val="00C923A1"/>
    <w:rsid w:val="00C92712"/>
    <w:rsid w:val="00C93635"/>
    <w:rsid w:val="00C93D67"/>
    <w:rsid w:val="00C953F2"/>
    <w:rsid w:val="00C96A54"/>
    <w:rsid w:val="00CA4FB7"/>
    <w:rsid w:val="00CA724C"/>
    <w:rsid w:val="00CB28F4"/>
    <w:rsid w:val="00CB5EF5"/>
    <w:rsid w:val="00CC1C1A"/>
    <w:rsid w:val="00CC2B39"/>
    <w:rsid w:val="00CC4C39"/>
    <w:rsid w:val="00CC5322"/>
    <w:rsid w:val="00CC6427"/>
    <w:rsid w:val="00CC7A9E"/>
    <w:rsid w:val="00CD2EEC"/>
    <w:rsid w:val="00CD30C7"/>
    <w:rsid w:val="00CD3E40"/>
    <w:rsid w:val="00CD5A53"/>
    <w:rsid w:val="00CD5AE0"/>
    <w:rsid w:val="00CD76F3"/>
    <w:rsid w:val="00CD7A7D"/>
    <w:rsid w:val="00CE08B7"/>
    <w:rsid w:val="00CE2059"/>
    <w:rsid w:val="00CE5B8E"/>
    <w:rsid w:val="00CE73D0"/>
    <w:rsid w:val="00CF08A2"/>
    <w:rsid w:val="00CF12A9"/>
    <w:rsid w:val="00CF16DC"/>
    <w:rsid w:val="00CF276D"/>
    <w:rsid w:val="00CF4E75"/>
    <w:rsid w:val="00CF6A98"/>
    <w:rsid w:val="00CF6B5A"/>
    <w:rsid w:val="00CF6BCC"/>
    <w:rsid w:val="00D078F1"/>
    <w:rsid w:val="00D07D12"/>
    <w:rsid w:val="00D10D3B"/>
    <w:rsid w:val="00D11101"/>
    <w:rsid w:val="00D113D6"/>
    <w:rsid w:val="00D14715"/>
    <w:rsid w:val="00D15854"/>
    <w:rsid w:val="00D21A9B"/>
    <w:rsid w:val="00D228DE"/>
    <w:rsid w:val="00D22E1A"/>
    <w:rsid w:val="00D23416"/>
    <w:rsid w:val="00D2398C"/>
    <w:rsid w:val="00D2468B"/>
    <w:rsid w:val="00D2490B"/>
    <w:rsid w:val="00D301E8"/>
    <w:rsid w:val="00D303A1"/>
    <w:rsid w:val="00D3059A"/>
    <w:rsid w:val="00D325BE"/>
    <w:rsid w:val="00D35D01"/>
    <w:rsid w:val="00D40DEA"/>
    <w:rsid w:val="00D41A00"/>
    <w:rsid w:val="00D41C7D"/>
    <w:rsid w:val="00D41DBD"/>
    <w:rsid w:val="00D421AA"/>
    <w:rsid w:val="00D43445"/>
    <w:rsid w:val="00D436ED"/>
    <w:rsid w:val="00D459DF"/>
    <w:rsid w:val="00D46856"/>
    <w:rsid w:val="00D50EC2"/>
    <w:rsid w:val="00D52346"/>
    <w:rsid w:val="00D523B8"/>
    <w:rsid w:val="00D535DF"/>
    <w:rsid w:val="00D55116"/>
    <w:rsid w:val="00D637C9"/>
    <w:rsid w:val="00D64036"/>
    <w:rsid w:val="00D662A1"/>
    <w:rsid w:val="00D668CC"/>
    <w:rsid w:val="00D67570"/>
    <w:rsid w:val="00D72778"/>
    <w:rsid w:val="00D73B50"/>
    <w:rsid w:val="00D73D09"/>
    <w:rsid w:val="00D73DFD"/>
    <w:rsid w:val="00D7616F"/>
    <w:rsid w:val="00D7738C"/>
    <w:rsid w:val="00D77E39"/>
    <w:rsid w:val="00D8089C"/>
    <w:rsid w:val="00D80CFA"/>
    <w:rsid w:val="00D81AE0"/>
    <w:rsid w:val="00D82BA3"/>
    <w:rsid w:val="00D87601"/>
    <w:rsid w:val="00D90E74"/>
    <w:rsid w:val="00D967BA"/>
    <w:rsid w:val="00D97928"/>
    <w:rsid w:val="00D979E7"/>
    <w:rsid w:val="00DA199A"/>
    <w:rsid w:val="00DA2E8B"/>
    <w:rsid w:val="00DA467D"/>
    <w:rsid w:val="00DA4C83"/>
    <w:rsid w:val="00DA6D92"/>
    <w:rsid w:val="00DB1CCD"/>
    <w:rsid w:val="00DB363A"/>
    <w:rsid w:val="00DB6F64"/>
    <w:rsid w:val="00DC3FDC"/>
    <w:rsid w:val="00DC4D41"/>
    <w:rsid w:val="00DC77BB"/>
    <w:rsid w:val="00DC7BE6"/>
    <w:rsid w:val="00DD1D1C"/>
    <w:rsid w:val="00DD5838"/>
    <w:rsid w:val="00DD6BDE"/>
    <w:rsid w:val="00DD74DE"/>
    <w:rsid w:val="00DE227A"/>
    <w:rsid w:val="00DE2E4D"/>
    <w:rsid w:val="00DE31F6"/>
    <w:rsid w:val="00DE5707"/>
    <w:rsid w:val="00DF26F2"/>
    <w:rsid w:val="00DF2A9E"/>
    <w:rsid w:val="00DF2BAE"/>
    <w:rsid w:val="00DF52B1"/>
    <w:rsid w:val="00DF617F"/>
    <w:rsid w:val="00DF7771"/>
    <w:rsid w:val="00E0067A"/>
    <w:rsid w:val="00E03616"/>
    <w:rsid w:val="00E03E67"/>
    <w:rsid w:val="00E05719"/>
    <w:rsid w:val="00E06985"/>
    <w:rsid w:val="00E07495"/>
    <w:rsid w:val="00E0755D"/>
    <w:rsid w:val="00E076F1"/>
    <w:rsid w:val="00E10256"/>
    <w:rsid w:val="00E14CE5"/>
    <w:rsid w:val="00E15B29"/>
    <w:rsid w:val="00E20F5E"/>
    <w:rsid w:val="00E2283A"/>
    <w:rsid w:val="00E2305F"/>
    <w:rsid w:val="00E256EA"/>
    <w:rsid w:val="00E26200"/>
    <w:rsid w:val="00E27279"/>
    <w:rsid w:val="00E3210D"/>
    <w:rsid w:val="00E35016"/>
    <w:rsid w:val="00E35BDB"/>
    <w:rsid w:val="00E36D0A"/>
    <w:rsid w:val="00E43F21"/>
    <w:rsid w:val="00E4428B"/>
    <w:rsid w:val="00E4439F"/>
    <w:rsid w:val="00E4659C"/>
    <w:rsid w:val="00E47376"/>
    <w:rsid w:val="00E51124"/>
    <w:rsid w:val="00E51D62"/>
    <w:rsid w:val="00E52509"/>
    <w:rsid w:val="00E52F04"/>
    <w:rsid w:val="00E53DFB"/>
    <w:rsid w:val="00E55441"/>
    <w:rsid w:val="00E57F86"/>
    <w:rsid w:val="00E62930"/>
    <w:rsid w:val="00E62DE1"/>
    <w:rsid w:val="00E651D4"/>
    <w:rsid w:val="00E65735"/>
    <w:rsid w:val="00E71F56"/>
    <w:rsid w:val="00E747CF"/>
    <w:rsid w:val="00E771CF"/>
    <w:rsid w:val="00E85122"/>
    <w:rsid w:val="00E859D9"/>
    <w:rsid w:val="00E90C57"/>
    <w:rsid w:val="00E910BD"/>
    <w:rsid w:val="00E916A6"/>
    <w:rsid w:val="00E96DC1"/>
    <w:rsid w:val="00EA04D1"/>
    <w:rsid w:val="00EA067C"/>
    <w:rsid w:val="00EA1189"/>
    <w:rsid w:val="00EA233E"/>
    <w:rsid w:val="00EA506F"/>
    <w:rsid w:val="00EA5818"/>
    <w:rsid w:val="00EA7DFB"/>
    <w:rsid w:val="00EB06DC"/>
    <w:rsid w:val="00EB3CB2"/>
    <w:rsid w:val="00EB693B"/>
    <w:rsid w:val="00EB7235"/>
    <w:rsid w:val="00EC0545"/>
    <w:rsid w:val="00EC1609"/>
    <w:rsid w:val="00EC214C"/>
    <w:rsid w:val="00EC2AA6"/>
    <w:rsid w:val="00EC4E9F"/>
    <w:rsid w:val="00ED181C"/>
    <w:rsid w:val="00ED3A5C"/>
    <w:rsid w:val="00ED4A87"/>
    <w:rsid w:val="00ED5F17"/>
    <w:rsid w:val="00ED7059"/>
    <w:rsid w:val="00EE1EDD"/>
    <w:rsid w:val="00EE26DF"/>
    <w:rsid w:val="00EE38E5"/>
    <w:rsid w:val="00EE424F"/>
    <w:rsid w:val="00EE454E"/>
    <w:rsid w:val="00EF1125"/>
    <w:rsid w:val="00EF2AC2"/>
    <w:rsid w:val="00EF2E3B"/>
    <w:rsid w:val="00EF2E40"/>
    <w:rsid w:val="00EF4F27"/>
    <w:rsid w:val="00F01019"/>
    <w:rsid w:val="00F02D73"/>
    <w:rsid w:val="00F04413"/>
    <w:rsid w:val="00F13525"/>
    <w:rsid w:val="00F21905"/>
    <w:rsid w:val="00F2229C"/>
    <w:rsid w:val="00F242F9"/>
    <w:rsid w:val="00F258EC"/>
    <w:rsid w:val="00F305D6"/>
    <w:rsid w:val="00F30DDD"/>
    <w:rsid w:val="00F310D1"/>
    <w:rsid w:val="00F334B7"/>
    <w:rsid w:val="00F35E00"/>
    <w:rsid w:val="00F37625"/>
    <w:rsid w:val="00F401DE"/>
    <w:rsid w:val="00F409E1"/>
    <w:rsid w:val="00F435E5"/>
    <w:rsid w:val="00F465A3"/>
    <w:rsid w:val="00F5053B"/>
    <w:rsid w:val="00F50E88"/>
    <w:rsid w:val="00F50F0D"/>
    <w:rsid w:val="00F51B94"/>
    <w:rsid w:val="00F52CDE"/>
    <w:rsid w:val="00F53C81"/>
    <w:rsid w:val="00F5423B"/>
    <w:rsid w:val="00F54B6A"/>
    <w:rsid w:val="00F54FDE"/>
    <w:rsid w:val="00F565F8"/>
    <w:rsid w:val="00F60E52"/>
    <w:rsid w:val="00F629E2"/>
    <w:rsid w:val="00F62DAF"/>
    <w:rsid w:val="00F6331B"/>
    <w:rsid w:val="00F647FD"/>
    <w:rsid w:val="00F64AFD"/>
    <w:rsid w:val="00F64F1C"/>
    <w:rsid w:val="00F6766C"/>
    <w:rsid w:val="00F67C35"/>
    <w:rsid w:val="00F70B21"/>
    <w:rsid w:val="00F7170F"/>
    <w:rsid w:val="00F74FC6"/>
    <w:rsid w:val="00F76EB6"/>
    <w:rsid w:val="00F818BD"/>
    <w:rsid w:val="00F82922"/>
    <w:rsid w:val="00F84F35"/>
    <w:rsid w:val="00F85BDD"/>
    <w:rsid w:val="00F90DA6"/>
    <w:rsid w:val="00F92356"/>
    <w:rsid w:val="00F94322"/>
    <w:rsid w:val="00F943C7"/>
    <w:rsid w:val="00FA4AF9"/>
    <w:rsid w:val="00FA5D71"/>
    <w:rsid w:val="00FA726D"/>
    <w:rsid w:val="00FB1085"/>
    <w:rsid w:val="00FB2456"/>
    <w:rsid w:val="00FB28DB"/>
    <w:rsid w:val="00FB3660"/>
    <w:rsid w:val="00FD10DE"/>
    <w:rsid w:val="00FD12AC"/>
    <w:rsid w:val="00FD5AF4"/>
    <w:rsid w:val="00FE03DF"/>
    <w:rsid w:val="00FE117E"/>
    <w:rsid w:val="00FE184B"/>
    <w:rsid w:val="00FE28DD"/>
    <w:rsid w:val="00FE3236"/>
    <w:rsid w:val="00FE3302"/>
    <w:rsid w:val="00FE55A5"/>
    <w:rsid w:val="00FF38E5"/>
    <w:rsid w:val="00FF3CBE"/>
    <w:rsid w:val="00FF4181"/>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546C"/>
  <w15:docId w15:val="{DC2A732C-4FFF-4C9D-A8F6-A7823B00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65525KZWNX2R-21-894</_dlc_DocId>
    <_dlc_DocIdUrl xmlns="20894882-773f-4ca4-8f88-a7623eb85067">
      <Url>https://rsccd.edu/Departments/Educational-Services/Technology-Advisor-Group/_layouts/15/DocIdRedir.aspx?ID=65525KZWNX2R-21-894</Url>
      <Description>65525KZWNX2R-21-894</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4697354C-9929-4E31-A491-E4C1FCD74FAF}">
  <ds:schemaRefs>
    <ds:schemaRef ds:uri="http://schemas.openxmlformats.org/officeDocument/2006/bibliography"/>
  </ds:schemaRefs>
</ds:datastoreItem>
</file>

<file path=customXml/itemProps2.xml><?xml version="1.0" encoding="utf-8"?>
<ds:datastoreItem xmlns:ds="http://schemas.openxmlformats.org/officeDocument/2006/customXml" ds:itemID="{7A424692-5257-496E-A9CF-1931BF9ED532}"/>
</file>

<file path=customXml/itemProps3.xml><?xml version="1.0" encoding="utf-8"?>
<ds:datastoreItem xmlns:ds="http://schemas.openxmlformats.org/officeDocument/2006/customXml" ds:itemID="{294884E5-5665-40D6-8D7B-BEA14DCD56BC}"/>
</file>

<file path=customXml/itemProps4.xml><?xml version="1.0" encoding="utf-8"?>
<ds:datastoreItem xmlns:ds="http://schemas.openxmlformats.org/officeDocument/2006/customXml" ds:itemID="{B954CDDC-9D3A-4F34-916D-960308E6B588}"/>
</file>

<file path=customXml/itemProps5.xml><?xml version="1.0" encoding="utf-8"?>
<ds:datastoreItem xmlns:ds="http://schemas.openxmlformats.org/officeDocument/2006/customXml" ds:itemID="{D5F2D71C-57A2-4503-964C-09DBAB1DF078}"/>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2020-03-10T21:30:00Z</dcterms:created>
  <dcterms:modified xsi:type="dcterms:W3CDTF">2020-03-10T21:30:00Z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572cbfd4-a365-4563-bee9-a52f51758ebc</vt:lpwstr>
  </property>
  <property fmtid="{D5CDD505-2E9C-101B-9397-08002B2CF9AE}" pid="4" name="Order">
    <vt:r8>89400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